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5B" w:rsidRDefault="00A810DD" w:rsidP="00B0265B">
      <w:pPr>
        <w:pStyle w:val="ConsPlusNormal"/>
        <w:ind w:left="4956"/>
        <w:outlineLvl w:val="0"/>
        <w:rPr>
          <w:rFonts w:ascii="Times New Roman" w:hAnsi="Times New Roman" w:cs="Times New Roman"/>
          <w:sz w:val="28"/>
          <w:szCs w:val="28"/>
        </w:rPr>
      </w:pPr>
      <w:bookmarkStart w:id="0" w:name="Par1"/>
      <w:bookmarkEnd w:id="0"/>
      <w:r>
        <w:rPr>
          <w:rFonts w:ascii="Times New Roman" w:hAnsi="Times New Roman" w:cs="Times New Roman"/>
          <w:sz w:val="28"/>
          <w:szCs w:val="28"/>
        </w:rPr>
        <w:t xml:space="preserve">       </w:t>
      </w:r>
      <w:r w:rsidR="003E2F17" w:rsidRPr="007B5DDE">
        <w:rPr>
          <w:rFonts w:ascii="Times New Roman" w:hAnsi="Times New Roman" w:cs="Times New Roman"/>
          <w:sz w:val="28"/>
          <w:szCs w:val="28"/>
        </w:rPr>
        <w:t>П</w:t>
      </w:r>
      <w:r w:rsidR="00FF3976">
        <w:rPr>
          <w:rFonts w:ascii="Times New Roman" w:hAnsi="Times New Roman" w:cs="Times New Roman"/>
          <w:sz w:val="28"/>
          <w:szCs w:val="28"/>
        </w:rPr>
        <w:t xml:space="preserve">риложение </w:t>
      </w:r>
      <w:r w:rsidR="003E2F17" w:rsidRPr="007B5DDE">
        <w:rPr>
          <w:rFonts w:ascii="Times New Roman" w:hAnsi="Times New Roman" w:cs="Times New Roman"/>
          <w:sz w:val="28"/>
          <w:szCs w:val="28"/>
        </w:rPr>
        <w:t xml:space="preserve"> к приказу ТПП </w:t>
      </w:r>
      <w:r w:rsidR="005B7E3D" w:rsidRPr="007B5DDE">
        <w:rPr>
          <w:rFonts w:ascii="Times New Roman" w:hAnsi="Times New Roman" w:cs="Times New Roman"/>
          <w:sz w:val="28"/>
          <w:szCs w:val="28"/>
        </w:rPr>
        <w:t>Р</w:t>
      </w:r>
      <w:r w:rsidR="00B0265B">
        <w:rPr>
          <w:rFonts w:ascii="Times New Roman" w:hAnsi="Times New Roman" w:cs="Times New Roman"/>
          <w:sz w:val="28"/>
          <w:szCs w:val="28"/>
        </w:rPr>
        <w:t>Ф</w:t>
      </w:r>
    </w:p>
    <w:p w:rsidR="003E2F17" w:rsidRPr="007B5DDE" w:rsidRDefault="00A810DD" w:rsidP="00B0265B">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 xml:space="preserve">               </w:t>
      </w:r>
      <w:r w:rsidR="00967324" w:rsidRPr="007B5DDE">
        <w:rPr>
          <w:rFonts w:ascii="Times New Roman" w:hAnsi="Times New Roman" w:cs="Times New Roman"/>
          <w:sz w:val="28"/>
          <w:szCs w:val="28"/>
        </w:rPr>
        <w:t>№</w:t>
      </w:r>
      <w:r>
        <w:rPr>
          <w:rFonts w:ascii="Times New Roman" w:hAnsi="Times New Roman" w:cs="Times New Roman"/>
          <w:sz w:val="28"/>
          <w:szCs w:val="28"/>
        </w:rPr>
        <w:t>29</w:t>
      </w:r>
      <w:r w:rsidR="00967324" w:rsidRPr="007B5DDE">
        <w:rPr>
          <w:rFonts w:ascii="Times New Roman" w:hAnsi="Times New Roman" w:cs="Times New Roman"/>
          <w:sz w:val="28"/>
          <w:szCs w:val="28"/>
        </w:rPr>
        <w:t xml:space="preserve"> </w:t>
      </w:r>
      <w:r w:rsidR="003E2F17" w:rsidRPr="007B5DDE">
        <w:rPr>
          <w:rFonts w:ascii="Times New Roman" w:hAnsi="Times New Roman" w:cs="Times New Roman"/>
          <w:sz w:val="28"/>
          <w:szCs w:val="28"/>
        </w:rPr>
        <w:t>от</w:t>
      </w:r>
      <w:r w:rsidR="005B7E3D" w:rsidRPr="007B5DDE">
        <w:rPr>
          <w:rFonts w:ascii="Times New Roman" w:hAnsi="Times New Roman" w:cs="Times New Roman"/>
          <w:sz w:val="28"/>
          <w:szCs w:val="28"/>
        </w:rPr>
        <w:t xml:space="preserve"> </w:t>
      </w:r>
      <w:r>
        <w:rPr>
          <w:rFonts w:ascii="Times New Roman" w:hAnsi="Times New Roman" w:cs="Times New Roman"/>
          <w:sz w:val="28"/>
          <w:szCs w:val="28"/>
        </w:rPr>
        <w:t>10 апреля</w:t>
      </w:r>
      <w:r w:rsidR="005B7E3D" w:rsidRPr="007B5DDE">
        <w:rPr>
          <w:rFonts w:ascii="Times New Roman" w:hAnsi="Times New Roman" w:cs="Times New Roman"/>
          <w:sz w:val="28"/>
          <w:szCs w:val="28"/>
        </w:rPr>
        <w:t xml:space="preserve"> </w:t>
      </w:r>
      <w:r w:rsidR="00B0265B">
        <w:rPr>
          <w:rFonts w:ascii="Times New Roman" w:hAnsi="Times New Roman" w:cs="Times New Roman"/>
          <w:sz w:val="28"/>
          <w:szCs w:val="28"/>
        </w:rPr>
        <w:t>2015 года</w:t>
      </w:r>
    </w:p>
    <w:p w:rsidR="003E2F17" w:rsidRDefault="003E2F17" w:rsidP="003E2F17">
      <w:pPr>
        <w:pStyle w:val="ConsPlusNormal"/>
        <w:jc w:val="both"/>
        <w:rPr>
          <w:rFonts w:ascii="Times New Roman" w:hAnsi="Times New Roman" w:cs="Times New Roman"/>
          <w:sz w:val="28"/>
          <w:szCs w:val="28"/>
        </w:rPr>
      </w:pPr>
    </w:p>
    <w:p w:rsidR="00B533D4" w:rsidRPr="007B5DDE" w:rsidRDefault="00B533D4" w:rsidP="003E2F17">
      <w:pPr>
        <w:pStyle w:val="ConsPlusNormal"/>
        <w:jc w:val="both"/>
        <w:rPr>
          <w:rFonts w:ascii="Times New Roman" w:hAnsi="Times New Roman" w:cs="Times New Roman"/>
          <w:sz w:val="28"/>
          <w:szCs w:val="28"/>
        </w:rPr>
      </w:pPr>
    </w:p>
    <w:p w:rsidR="00F66731" w:rsidRDefault="00F66731" w:rsidP="003E2F17">
      <w:pPr>
        <w:pStyle w:val="ConsPlusNormal"/>
        <w:jc w:val="center"/>
        <w:rPr>
          <w:rFonts w:ascii="Times New Roman" w:hAnsi="Times New Roman" w:cs="Times New Roman"/>
          <w:b/>
          <w:bCs/>
          <w:sz w:val="28"/>
          <w:szCs w:val="28"/>
        </w:rPr>
      </w:pPr>
      <w:r w:rsidRPr="007B5DDE">
        <w:rPr>
          <w:rFonts w:ascii="Times New Roman" w:hAnsi="Times New Roman" w:cs="Times New Roman"/>
          <w:b/>
          <w:bCs/>
          <w:sz w:val="28"/>
          <w:szCs w:val="28"/>
        </w:rPr>
        <w:t>ПОЛОЖЕНИЕ</w:t>
      </w:r>
      <w:r w:rsidR="00C6179A" w:rsidRPr="007B5DDE">
        <w:rPr>
          <w:rFonts w:ascii="Times New Roman" w:hAnsi="Times New Roman" w:cs="Times New Roman"/>
          <w:b/>
          <w:bCs/>
          <w:sz w:val="28"/>
          <w:szCs w:val="28"/>
        </w:rPr>
        <w:t xml:space="preserve"> </w:t>
      </w:r>
    </w:p>
    <w:p w:rsidR="00F66731" w:rsidRPr="007B5DDE" w:rsidRDefault="005E3D4D" w:rsidP="00F66731">
      <w:pPr>
        <w:pStyle w:val="ConsPlusNormal"/>
        <w:jc w:val="center"/>
        <w:rPr>
          <w:rFonts w:ascii="Times New Roman" w:hAnsi="Times New Roman" w:cs="Times New Roman"/>
          <w:b/>
          <w:bCs/>
          <w:sz w:val="28"/>
          <w:szCs w:val="28"/>
        </w:rPr>
      </w:pPr>
      <w:r w:rsidRPr="007B5DDE">
        <w:rPr>
          <w:rFonts w:ascii="Times New Roman" w:hAnsi="Times New Roman" w:cs="Times New Roman"/>
          <w:b/>
          <w:bCs/>
          <w:sz w:val="28"/>
          <w:szCs w:val="28"/>
        </w:rPr>
        <w:t>о порядке выдачи сертификатов о происхождении товаров</w:t>
      </w:r>
      <w:r w:rsidR="00C6179A" w:rsidRPr="007B5DDE">
        <w:rPr>
          <w:rFonts w:ascii="Times New Roman" w:hAnsi="Times New Roman" w:cs="Times New Roman"/>
          <w:b/>
          <w:bCs/>
          <w:sz w:val="28"/>
          <w:szCs w:val="28"/>
        </w:rPr>
        <w:t xml:space="preserve"> </w:t>
      </w:r>
      <w:r w:rsidRPr="007B5DDE">
        <w:rPr>
          <w:rFonts w:ascii="Times New Roman" w:hAnsi="Times New Roman" w:cs="Times New Roman"/>
          <w:b/>
          <w:bCs/>
          <w:sz w:val="28"/>
          <w:szCs w:val="28"/>
        </w:rPr>
        <w:t>формы СТ-1 для целей осуществления закупок для обеспечения</w:t>
      </w:r>
      <w:r w:rsidR="00C6179A" w:rsidRPr="007B5DDE">
        <w:rPr>
          <w:rFonts w:ascii="Times New Roman" w:hAnsi="Times New Roman" w:cs="Times New Roman"/>
          <w:b/>
          <w:bCs/>
          <w:sz w:val="28"/>
          <w:szCs w:val="28"/>
        </w:rPr>
        <w:t xml:space="preserve"> г</w:t>
      </w:r>
      <w:r w:rsidRPr="007B5DDE">
        <w:rPr>
          <w:rFonts w:ascii="Times New Roman" w:hAnsi="Times New Roman" w:cs="Times New Roman"/>
          <w:b/>
          <w:bCs/>
          <w:sz w:val="28"/>
          <w:szCs w:val="28"/>
        </w:rPr>
        <w:t>осударственных и муниципальных нужд</w:t>
      </w:r>
      <w:r w:rsidR="00F66731">
        <w:rPr>
          <w:rFonts w:ascii="Times New Roman" w:hAnsi="Times New Roman" w:cs="Times New Roman"/>
          <w:b/>
          <w:bCs/>
          <w:sz w:val="28"/>
          <w:szCs w:val="28"/>
        </w:rPr>
        <w:t xml:space="preserve"> </w:t>
      </w:r>
      <w:r w:rsidR="00F66731" w:rsidRPr="007B5DDE">
        <w:rPr>
          <w:rFonts w:ascii="Times New Roman" w:hAnsi="Times New Roman" w:cs="Times New Roman"/>
          <w:b/>
          <w:bCs/>
          <w:sz w:val="28"/>
          <w:szCs w:val="28"/>
        </w:rPr>
        <w:t>(для отдельных видов медицинских изделий)</w:t>
      </w:r>
    </w:p>
    <w:p w:rsidR="00024F94" w:rsidRPr="007B5DDE" w:rsidRDefault="00024F94" w:rsidP="00024F94">
      <w:pPr>
        <w:pStyle w:val="ConsPlusNormal"/>
        <w:spacing w:before="120" w:after="120"/>
        <w:jc w:val="center"/>
        <w:rPr>
          <w:rFonts w:ascii="Times New Roman" w:hAnsi="Times New Roman" w:cs="Times New Roman"/>
          <w:b/>
          <w:bCs/>
          <w:sz w:val="28"/>
          <w:szCs w:val="28"/>
        </w:rPr>
      </w:pPr>
    </w:p>
    <w:p w:rsidR="003E2F17" w:rsidRPr="007B5DDE" w:rsidRDefault="003E2F17" w:rsidP="00F66731">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Положение о порядке выдачи сертификатов о происхождении товаров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для целей осуществления закупок для обеспечения государственных и муниципальных нужд </w:t>
      </w:r>
      <w:r w:rsidR="005E3D4D" w:rsidRPr="007B5DDE">
        <w:rPr>
          <w:rFonts w:ascii="Times New Roman" w:hAnsi="Times New Roman" w:cs="Times New Roman"/>
          <w:sz w:val="28"/>
          <w:szCs w:val="28"/>
        </w:rPr>
        <w:t xml:space="preserve">(для отдельных видов медицинских изделий) </w:t>
      </w:r>
      <w:r w:rsidRPr="007B5DDE">
        <w:rPr>
          <w:rFonts w:ascii="Times New Roman" w:hAnsi="Times New Roman" w:cs="Times New Roman"/>
          <w:sz w:val="28"/>
          <w:szCs w:val="28"/>
        </w:rPr>
        <w:t xml:space="preserve">(далее - Положение) разработано на основании Соглашения о Правилах определения страны происхождения товаров в Содружестве Независимых Государств от 20 ноября 2009 года, Федерального закона от </w:t>
      </w:r>
      <w:r w:rsidRPr="007B5DDE">
        <w:rPr>
          <w:rFonts w:ascii="Times New Roman" w:hAnsi="Times New Roman" w:cs="Times New Roman"/>
          <w:sz w:val="28"/>
          <w:szCs w:val="28"/>
        </w:rPr>
        <w:br/>
        <w:t xml:space="preserve">5 апреля 2013 года </w:t>
      </w:r>
      <w:r w:rsidR="00B312D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(далее - Закон </w:t>
      </w:r>
      <w:r w:rsidR="00B312DD" w:rsidRPr="007B5DDE">
        <w:rPr>
          <w:rFonts w:ascii="Times New Roman" w:hAnsi="Times New Roman" w:cs="Times New Roman"/>
          <w:sz w:val="28"/>
          <w:szCs w:val="28"/>
        </w:rPr>
        <w:t xml:space="preserve">№ </w:t>
      </w:r>
      <w:r w:rsidRPr="007B5DDE">
        <w:rPr>
          <w:rFonts w:ascii="Times New Roman" w:hAnsi="Times New Roman" w:cs="Times New Roman"/>
          <w:sz w:val="28"/>
          <w:szCs w:val="28"/>
        </w:rPr>
        <w:t>44-ФЗ), постановления Правительства Российской Федерации "</w:t>
      </w:r>
      <w:r w:rsidR="00F66731" w:rsidRPr="00F66731">
        <w:rPr>
          <w:rFonts w:ascii="Times New Roman" w:hAnsi="Times New Roman" w:cs="Times New Roman"/>
          <w:sz w:val="28"/>
          <w:szCs w:val="28"/>
        </w:rPr>
        <w:t>Об установлении ограничения допуска отдельных видов</w:t>
      </w:r>
      <w:r w:rsidR="00F66731">
        <w:rPr>
          <w:rFonts w:ascii="Times New Roman" w:hAnsi="Times New Roman" w:cs="Times New Roman"/>
          <w:sz w:val="28"/>
          <w:szCs w:val="28"/>
        </w:rPr>
        <w:t xml:space="preserve"> </w:t>
      </w:r>
      <w:r w:rsidR="00F66731" w:rsidRPr="00F66731">
        <w:rPr>
          <w:rFonts w:ascii="Times New Roman" w:hAnsi="Times New Roman" w:cs="Times New Roman"/>
          <w:sz w:val="28"/>
          <w:szCs w:val="28"/>
        </w:rPr>
        <w:t xml:space="preserve">         медицинских изделий, происходящих из иностранных</w:t>
      </w:r>
      <w:r w:rsidR="00F66731">
        <w:rPr>
          <w:rFonts w:ascii="Times New Roman" w:hAnsi="Times New Roman" w:cs="Times New Roman"/>
          <w:sz w:val="28"/>
          <w:szCs w:val="28"/>
        </w:rPr>
        <w:t xml:space="preserve"> </w:t>
      </w:r>
      <w:r w:rsidR="00F66731" w:rsidRPr="00F66731">
        <w:rPr>
          <w:rFonts w:ascii="Times New Roman" w:hAnsi="Times New Roman" w:cs="Times New Roman"/>
          <w:sz w:val="28"/>
          <w:szCs w:val="28"/>
        </w:rPr>
        <w:t>государств, для целей осуществления закупок для обеспечения</w:t>
      </w:r>
      <w:r w:rsidR="00F66731">
        <w:rPr>
          <w:rFonts w:ascii="Times New Roman" w:hAnsi="Times New Roman" w:cs="Times New Roman"/>
          <w:sz w:val="28"/>
          <w:szCs w:val="28"/>
        </w:rPr>
        <w:t xml:space="preserve"> </w:t>
      </w:r>
      <w:r w:rsidR="00F66731" w:rsidRPr="00F66731">
        <w:rPr>
          <w:rFonts w:ascii="Times New Roman" w:hAnsi="Times New Roman" w:cs="Times New Roman"/>
          <w:sz w:val="28"/>
          <w:szCs w:val="28"/>
        </w:rPr>
        <w:t>государственных и муниципальных нужд</w:t>
      </w:r>
      <w:r w:rsidRPr="007B5DDE">
        <w:rPr>
          <w:rFonts w:ascii="Times New Roman" w:hAnsi="Times New Roman" w:cs="Times New Roman"/>
          <w:sz w:val="28"/>
          <w:szCs w:val="28"/>
        </w:rPr>
        <w:t xml:space="preserve">" от 5 февраля 2015 года №102 (далее - </w:t>
      </w:r>
      <w:r w:rsidR="005E3D4D" w:rsidRPr="007B5DDE">
        <w:rPr>
          <w:rFonts w:ascii="Times New Roman" w:hAnsi="Times New Roman" w:cs="Times New Roman"/>
          <w:sz w:val="28"/>
          <w:szCs w:val="28"/>
        </w:rPr>
        <w:t>п</w:t>
      </w:r>
      <w:r w:rsidRPr="007B5DDE">
        <w:rPr>
          <w:rFonts w:ascii="Times New Roman" w:hAnsi="Times New Roman" w:cs="Times New Roman"/>
          <w:sz w:val="28"/>
          <w:szCs w:val="28"/>
        </w:rPr>
        <w:t xml:space="preserve">остановление </w:t>
      </w:r>
      <w:r w:rsidR="005E3D4D" w:rsidRPr="007B5DDE">
        <w:rPr>
          <w:rFonts w:ascii="Times New Roman" w:hAnsi="Times New Roman" w:cs="Times New Roman"/>
          <w:sz w:val="28"/>
          <w:szCs w:val="28"/>
        </w:rPr>
        <w:t xml:space="preserve">Правительства РФ от 5 февраля 2015 года </w:t>
      </w:r>
      <w:r w:rsidRPr="007B5DDE">
        <w:rPr>
          <w:rFonts w:ascii="Times New Roman" w:hAnsi="Times New Roman" w:cs="Times New Roman"/>
          <w:sz w:val="28"/>
          <w:szCs w:val="28"/>
        </w:rPr>
        <w:t>№102), а также других нормативных документов, регулирующих вопросы осуществления закупок для обеспечения государственных и муниципальных нужд.</w:t>
      </w:r>
    </w:p>
    <w:p w:rsidR="003E2F17" w:rsidRPr="007B5DDE"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outlineLvl w:val="1"/>
        <w:rPr>
          <w:rFonts w:ascii="Times New Roman" w:hAnsi="Times New Roman" w:cs="Times New Roman"/>
          <w:b/>
          <w:sz w:val="28"/>
          <w:szCs w:val="28"/>
        </w:rPr>
      </w:pPr>
      <w:bookmarkStart w:id="1" w:name="Par12"/>
      <w:bookmarkEnd w:id="1"/>
      <w:r w:rsidRPr="007B5DDE">
        <w:rPr>
          <w:rFonts w:ascii="Times New Roman" w:hAnsi="Times New Roman" w:cs="Times New Roman"/>
          <w:b/>
          <w:sz w:val="28"/>
          <w:szCs w:val="28"/>
        </w:rPr>
        <w:t>Раздел 1. Основные понятия, используемые в настоящем Положении.</w:t>
      </w:r>
    </w:p>
    <w:p w:rsidR="003E2F17" w:rsidRPr="007B5DDE"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1.1. Для целей настоящего Положения используются следующие основные понятия</w:t>
      </w:r>
      <w:r w:rsidR="00171DA2" w:rsidRPr="007B5DDE">
        <w:rPr>
          <w:rStyle w:val="a9"/>
          <w:rFonts w:ascii="Times New Roman" w:hAnsi="Times New Roman" w:cs="Times New Roman"/>
          <w:sz w:val="28"/>
          <w:szCs w:val="28"/>
        </w:rPr>
        <w:footnoteReference w:id="1"/>
      </w:r>
      <w:r w:rsidRPr="007B5DDE">
        <w:rPr>
          <w:rFonts w:ascii="Times New Roman" w:hAnsi="Times New Roman" w:cs="Times New Roman"/>
          <w:sz w:val="28"/>
          <w:szCs w:val="28"/>
        </w:rPr>
        <w:t>:</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b/>
          <w:sz w:val="28"/>
          <w:szCs w:val="28"/>
        </w:rPr>
        <w:t>закупка товара для обеспечения государственных или муниципальных нужд</w:t>
      </w:r>
      <w:r w:rsidRPr="007B5DDE">
        <w:rPr>
          <w:rFonts w:ascii="Times New Roman" w:hAnsi="Times New Roman" w:cs="Times New Roman"/>
          <w:sz w:val="28"/>
          <w:szCs w:val="28"/>
        </w:rPr>
        <w:t xml:space="preserve"> - совокупность действий, осуществляемых в установленном Законом </w:t>
      </w:r>
      <w:r w:rsidR="00B312DD" w:rsidRPr="007B5DDE">
        <w:rPr>
          <w:rFonts w:ascii="Times New Roman" w:hAnsi="Times New Roman" w:cs="Times New Roman"/>
          <w:sz w:val="28"/>
          <w:szCs w:val="28"/>
        </w:rPr>
        <w:t>№</w:t>
      </w:r>
      <w:r w:rsidRPr="007B5DDE">
        <w:rPr>
          <w:rFonts w:ascii="Times New Roman" w:hAnsi="Times New Roman" w:cs="Times New Roman"/>
          <w:sz w:val="28"/>
          <w:szCs w:val="28"/>
        </w:rPr>
        <w:t xml:space="preserve">44-ФЗ порядке заказчиком и направленных на обеспечение государственных или муниципальных нужд. </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b/>
          <w:sz w:val="28"/>
          <w:szCs w:val="28"/>
        </w:rPr>
        <w:t>участник закупки</w:t>
      </w:r>
      <w:r w:rsidRPr="007B5DDE">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b/>
          <w:sz w:val="28"/>
          <w:szCs w:val="28"/>
        </w:rPr>
        <w:t>заказчик (организатор закупки)</w:t>
      </w:r>
      <w:r w:rsidRPr="007B5DDE">
        <w:rPr>
          <w:rFonts w:ascii="Times New Roman" w:hAnsi="Times New Roman" w:cs="Times New Roman"/>
          <w:sz w:val="28"/>
          <w:szCs w:val="28"/>
        </w:rPr>
        <w:t xml:space="preserve"> - государственный и</w:t>
      </w:r>
      <w:r w:rsidR="00C6179A" w:rsidRPr="007B5DDE">
        <w:rPr>
          <w:rFonts w:ascii="Times New Roman" w:hAnsi="Times New Roman" w:cs="Times New Roman"/>
          <w:sz w:val="28"/>
          <w:szCs w:val="28"/>
        </w:rPr>
        <w:t>ли муниципальный заказчик, либо</w:t>
      </w:r>
      <w:r w:rsidRPr="007B5DDE">
        <w:rPr>
          <w:rFonts w:ascii="Times New Roman" w:hAnsi="Times New Roman" w:cs="Times New Roman"/>
          <w:sz w:val="28"/>
          <w:szCs w:val="28"/>
        </w:rPr>
        <w:t xml:space="preserve"> </w:t>
      </w:r>
      <w:r w:rsidR="00C6179A" w:rsidRPr="007B5DDE">
        <w:rPr>
          <w:rFonts w:ascii="Times New Roman" w:hAnsi="Times New Roman" w:cs="Times New Roman"/>
          <w:sz w:val="28"/>
          <w:szCs w:val="28"/>
        </w:rPr>
        <w:t>согласно</w:t>
      </w:r>
      <w:r w:rsidRPr="007B5DDE">
        <w:rPr>
          <w:rFonts w:ascii="Times New Roman" w:hAnsi="Times New Roman" w:cs="Times New Roman"/>
          <w:sz w:val="28"/>
          <w:szCs w:val="28"/>
        </w:rPr>
        <w:t xml:space="preserve"> част</w:t>
      </w:r>
      <w:r w:rsidR="00C6179A" w:rsidRPr="007B5DDE">
        <w:rPr>
          <w:rFonts w:ascii="Times New Roman" w:hAnsi="Times New Roman" w:cs="Times New Roman"/>
          <w:sz w:val="28"/>
          <w:szCs w:val="28"/>
        </w:rPr>
        <w:t>и</w:t>
      </w:r>
      <w:r w:rsidRPr="007B5DDE">
        <w:rPr>
          <w:rFonts w:ascii="Times New Roman" w:hAnsi="Times New Roman" w:cs="Times New Roman"/>
          <w:sz w:val="28"/>
          <w:szCs w:val="28"/>
        </w:rPr>
        <w:t xml:space="preserve"> 1 статьи 15 Закона </w:t>
      </w:r>
      <w:r w:rsidR="00C6179A" w:rsidRPr="007B5DDE">
        <w:rPr>
          <w:rFonts w:ascii="Times New Roman" w:hAnsi="Times New Roman" w:cs="Times New Roman"/>
          <w:sz w:val="28"/>
          <w:szCs w:val="28"/>
        </w:rPr>
        <w:t>№</w:t>
      </w:r>
      <w:r w:rsidRPr="007B5DDE">
        <w:rPr>
          <w:rFonts w:ascii="Times New Roman" w:hAnsi="Times New Roman" w:cs="Times New Roman"/>
          <w:sz w:val="28"/>
          <w:szCs w:val="28"/>
        </w:rPr>
        <w:t xml:space="preserve">44-ФЗ </w:t>
      </w:r>
      <w:r w:rsidRPr="007B5DDE">
        <w:rPr>
          <w:rFonts w:ascii="Times New Roman" w:hAnsi="Times New Roman" w:cs="Times New Roman"/>
          <w:sz w:val="28"/>
          <w:szCs w:val="28"/>
        </w:rPr>
        <w:lastRenderedPageBreak/>
        <w:t>бюджетное учреждение</w:t>
      </w:r>
      <w:r w:rsidR="00C6179A" w:rsidRPr="007B5DDE">
        <w:rPr>
          <w:rFonts w:ascii="Times New Roman" w:hAnsi="Times New Roman" w:cs="Times New Roman"/>
          <w:sz w:val="28"/>
          <w:szCs w:val="28"/>
        </w:rPr>
        <w:t>,</w:t>
      </w:r>
      <w:r w:rsidRPr="007B5DDE">
        <w:rPr>
          <w:rFonts w:ascii="Times New Roman" w:hAnsi="Times New Roman" w:cs="Times New Roman"/>
          <w:sz w:val="28"/>
          <w:szCs w:val="28"/>
        </w:rPr>
        <w:t xml:space="preserve"> осуществляющ</w:t>
      </w:r>
      <w:r w:rsidR="00C6179A" w:rsidRPr="007B5DDE">
        <w:rPr>
          <w:rFonts w:ascii="Times New Roman" w:hAnsi="Times New Roman" w:cs="Times New Roman"/>
          <w:sz w:val="28"/>
          <w:szCs w:val="28"/>
        </w:rPr>
        <w:t>е</w:t>
      </w:r>
      <w:r w:rsidRPr="007B5DDE">
        <w:rPr>
          <w:rFonts w:ascii="Times New Roman" w:hAnsi="Times New Roman" w:cs="Times New Roman"/>
          <w:sz w:val="28"/>
          <w:szCs w:val="28"/>
        </w:rPr>
        <w:t>е закупки;</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b/>
          <w:sz w:val="28"/>
          <w:szCs w:val="28"/>
        </w:rPr>
        <w:t>уполномоченная ТПП</w:t>
      </w:r>
      <w:r w:rsidRPr="007B5DDE">
        <w:rPr>
          <w:rFonts w:ascii="Times New Roman" w:hAnsi="Times New Roman" w:cs="Times New Roman"/>
          <w:sz w:val="28"/>
          <w:szCs w:val="28"/>
        </w:rPr>
        <w:t xml:space="preserve"> - торгово-промышленн</w:t>
      </w:r>
      <w:r w:rsidR="00C6179A" w:rsidRPr="007B5DDE">
        <w:rPr>
          <w:rFonts w:ascii="Times New Roman" w:hAnsi="Times New Roman" w:cs="Times New Roman"/>
          <w:sz w:val="28"/>
          <w:szCs w:val="28"/>
        </w:rPr>
        <w:t>ая</w:t>
      </w:r>
      <w:r w:rsidRPr="007B5DDE">
        <w:rPr>
          <w:rFonts w:ascii="Times New Roman" w:hAnsi="Times New Roman" w:cs="Times New Roman"/>
          <w:sz w:val="28"/>
          <w:szCs w:val="28"/>
        </w:rPr>
        <w:t xml:space="preserve"> палат</w:t>
      </w:r>
      <w:r w:rsidR="00C6179A" w:rsidRPr="007B5DDE">
        <w:rPr>
          <w:rFonts w:ascii="Times New Roman" w:hAnsi="Times New Roman" w:cs="Times New Roman"/>
          <w:sz w:val="28"/>
          <w:szCs w:val="28"/>
        </w:rPr>
        <w:t>а</w:t>
      </w:r>
      <w:r w:rsidRPr="007B5DDE">
        <w:rPr>
          <w:rFonts w:ascii="Times New Roman" w:hAnsi="Times New Roman" w:cs="Times New Roman"/>
          <w:sz w:val="28"/>
          <w:szCs w:val="28"/>
        </w:rPr>
        <w:t xml:space="preserve"> в Российской Федерации, имеющ</w:t>
      </w:r>
      <w:r w:rsidR="00C6179A" w:rsidRPr="007B5DDE">
        <w:rPr>
          <w:rFonts w:ascii="Times New Roman" w:hAnsi="Times New Roman" w:cs="Times New Roman"/>
          <w:sz w:val="28"/>
          <w:szCs w:val="28"/>
        </w:rPr>
        <w:t>ая</w:t>
      </w:r>
      <w:r w:rsidRPr="007B5DDE">
        <w:rPr>
          <w:rFonts w:ascii="Times New Roman" w:hAnsi="Times New Roman" w:cs="Times New Roman"/>
          <w:sz w:val="28"/>
          <w:szCs w:val="28"/>
        </w:rPr>
        <w:t xml:space="preserve"> право выдавать сертификаты о происхождении товаров формы </w:t>
      </w:r>
      <w:r w:rsidR="002E3F8B"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w:t>
      </w:r>
      <w:r w:rsidR="00C6179A" w:rsidRPr="007B5DDE">
        <w:rPr>
          <w:rFonts w:ascii="Times New Roman" w:hAnsi="Times New Roman" w:cs="Times New Roman"/>
          <w:sz w:val="28"/>
          <w:szCs w:val="28"/>
        </w:rPr>
        <w:t xml:space="preserve">которые предусмотрены </w:t>
      </w:r>
      <w:r w:rsidRPr="007B5DDE">
        <w:rPr>
          <w:rFonts w:ascii="Times New Roman" w:hAnsi="Times New Roman" w:cs="Times New Roman"/>
          <w:sz w:val="28"/>
          <w:szCs w:val="28"/>
        </w:rPr>
        <w:t>Соглашением о Правилах определения страны происхождения товаров в Содружестве Независимых Государств от 20 ноября 2009 года;</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b/>
          <w:sz w:val="28"/>
          <w:szCs w:val="28"/>
        </w:rPr>
        <w:t>сертификат о происхождении товара формы СТ-1</w:t>
      </w:r>
      <w:r w:rsidR="005B7E3D" w:rsidRPr="007B5DDE">
        <w:rPr>
          <w:rFonts w:ascii="Times New Roman" w:hAnsi="Times New Roman" w:cs="Times New Roman"/>
          <w:b/>
          <w:sz w:val="28"/>
          <w:szCs w:val="28"/>
        </w:rPr>
        <w:t xml:space="preserve"> </w:t>
      </w:r>
      <w:r w:rsidRPr="007B5DDE">
        <w:rPr>
          <w:rFonts w:ascii="Times New Roman" w:hAnsi="Times New Roman" w:cs="Times New Roman"/>
          <w:b/>
          <w:sz w:val="28"/>
          <w:szCs w:val="28"/>
        </w:rPr>
        <w:t>для целей осуществления закупок для обеспечения государственных и муниципальных нужд</w:t>
      </w:r>
      <w:r w:rsidRPr="007B5DDE">
        <w:rPr>
          <w:rFonts w:ascii="Times New Roman" w:hAnsi="Times New Roman" w:cs="Times New Roman"/>
          <w:sz w:val="28"/>
          <w:szCs w:val="28"/>
        </w:rPr>
        <w:t xml:space="preserve"> - документ, выданный уполномоченной ТПП участнику закупки</w:t>
      </w:r>
      <w:r w:rsidR="00C6179A" w:rsidRPr="007B5DDE">
        <w:rPr>
          <w:rFonts w:ascii="Times New Roman" w:hAnsi="Times New Roman" w:cs="Times New Roman"/>
          <w:sz w:val="28"/>
          <w:szCs w:val="28"/>
        </w:rPr>
        <w:t xml:space="preserve"> и</w:t>
      </w:r>
      <w:r w:rsidRPr="007B5DDE">
        <w:rPr>
          <w:rFonts w:ascii="Times New Roman" w:hAnsi="Times New Roman" w:cs="Times New Roman"/>
          <w:sz w:val="28"/>
          <w:szCs w:val="28"/>
        </w:rPr>
        <w:t xml:space="preserve"> свидетельствующий о стране происхождения товаров;</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b/>
          <w:sz w:val="28"/>
          <w:szCs w:val="28"/>
        </w:rPr>
        <w:t>заявитель</w:t>
      </w:r>
      <w:r w:rsidR="00D44D96" w:rsidRPr="007B5DDE">
        <w:rPr>
          <w:rFonts w:ascii="Times New Roman" w:hAnsi="Times New Roman" w:cs="Times New Roman"/>
          <w:sz w:val="28"/>
          <w:szCs w:val="28"/>
        </w:rPr>
        <w:t xml:space="preserve"> - участник закупки или производитель товара-объекта закупки,</w:t>
      </w:r>
      <w:r w:rsidRPr="007B5DDE">
        <w:rPr>
          <w:rFonts w:ascii="Times New Roman" w:hAnsi="Times New Roman" w:cs="Times New Roman"/>
          <w:sz w:val="28"/>
          <w:szCs w:val="28"/>
        </w:rPr>
        <w:t xml:space="preserve"> обратившийся в уполномоченную ТПП с заявлением о получении сертификата о происхождении товара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для целей осуществления закупок для обеспечения государственных и муниципальных нужд в соответствии с требованиями настоящего Положения;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b/>
          <w:sz w:val="28"/>
          <w:szCs w:val="28"/>
        </w:rPr>
        <w:t xml:space="preserve">информационный ресурс ТПП </w:t>
      </w:r>
      <w:r w:rsidR="005B7E3D" w:rsidRPr="007B5DDE">
        <w:rPr>
          <w:rFonts w:ascii="Times New Roman" w:hAnsi="Times New Roman" w:cs="Times New Roman"/>
          <w:b/>
          <w:sz w:val="28"/>
          <w:szCs w:val="28"/>
        </w:rPr>
        <w:t>России</w:t>
      </w:r>
      <w:r w:rsidRPr="007B5DDE">
        <w:rPr>
          <w:rFonts w:ascii="Times New Roman" w:hAnsi="Times New Roman" w:cs="Times New Roman"/>
          <w:sz w:val="28"/>
          <w:szCs w:val="28"/>
        </w:rPr>
        <w:t xml:space="preserve">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w:t>
      </w:r>
      <w:r w:rsidR="00C6179A" w:rsidRPr="007B5DDE">
        <w:rPr>
          <w:rFonts w:ascii="Times New Roman" w:hAnsi="Times New Roman" w:cs="Times New Roman"/>
          <w:sz w:val="28"/>
          <w:szCs w:val="28"/>
        </w:rPr>
        <w:t>«</w:t>
      </w:r>
      <w:r w:rsidRPr="007B5DDE">
        <w:rPr>
          <w:rFonts w:ascii="Times New Roman" w:hAnsi="Times New Roman" w:cs="Times New Roman"/>
          <w:sz w:val="28"/>
          <w:szCs w:val="28"/>
        </w:rPr>
        <w:t>Интернет</w:t>
      </w:r>
      <w:r w:rsidR="00C6179A" w:rsidRPr="007B5DDE">
        <w:rPr>
          <w:rFonts w:ascii="Times New Roman" w:hAnsi="Times New Roman" w:cs="Times New Roman"/>
          <w:sz w:val="28"/>
          <w:szCs w:val="28"/>
        </w:rPr>
        <w:t>»</w:t>
      </w:r>
      <w:r w:rsidRPr="007B5DDE">
        <w:rPr>
          <w:rFonts w:ascii="Times New Roman" w:hAnsi="Times New Roman" w:cs="Times New Roman"/>
          <w:sz w:val="28"/>
          <w:szCs w:val="28"/>
        </w:rPr>
        <w:t>.</w:t>
      </w:r>
    </w:p>
    <w:p w:rsidR="003E2F17" w:rsidRPr="00024F94" w:rsidRDefault="003E2F17" w:rsidP="003E2F17">
      <w:pPr>
        <w:pStyle w:val="ConsPlusNormal"/>
        <w:jc w:val="both"/>
        <w:rPr>
          <w:rFonts w:ascii="Times New Roman" w:hAnsi="Times New Roman" w:cs="Times New Roman"/>
          <w:sz w:val="36"/>
          <w:szCs w:val="36"/>
        </w:rPr>
      </w:pPr>
    </w:p>
    <w:p w:rsidR="003E2F17" w:rsidRPr="007B5DDE" w:rsidRDefault="003E2F17" w:rsidP="003E2F17">
      <w:pPr>
        <w:pStyle w:val="ConsPlusNormal"/>
        <w:ind w:firstLine="540"/>
        <w:jc w:val="both"/>
        <w:outlineLvl w:val="1"/>
        <w:rPr>
          <w:rFonts w:ascii="Times New Roman" w:hAnsi="Times New Roman" w:cs="Times New Roman"/>
          <w:sz w:val="28"/>
          <w:szCs w:val="28"/>
        </w:rPr>
      </w:pPr>
      <w:bookmarkStart w:id="2" w:name="Par23"/>
      <w:bookmarkEnd w:id="2"/>
      <w:r w:rsidRPr="007B5DDE">
        <w:rPr>
          <w:rFonts w:ascii="Times New Roman" w:hAnsi="Times New Roman" w:cs="Times New Roman"/>
          <w:b/>
          <w:sz w:val="28"/>
          <w:szCs w:val="28"/>
        </w:rPr>
        <w:t>Раздел 2. Общие положения</w:t>
      </w:r>
      <w:r w:rsidRPr="007B5DDE">
        <w:rPr>
          <w:rFonts w:ascii="Times New Roman" w:hAnsi="Times New Roman" w:cs="Times New Roman"/>
          <w:sz w:val="28"/>
          <w:szCs w:val="28"/>
        </w:rPr>
        <w:t>.</w:t>
      </w:r>
    </w:p>
    <w:p w:rsidR="003E2F17" w:rsidRPr="007B5DDE"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2.1. Торгово-промышленные палаты в Российской Федерации выдают сертификаты о происхождении товаров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для целей осуществления закупок для обеспечения государственных и муниципальных нужд (далее – сертификаты формы </w:t>
      </w:r>
      <w:r w:rsidR="003F322E" w:rsidRPr="007B5DDE">
        <w:rPr>
          <w:rFonts w:ascii="Times New Roman" w:hAnsi="Times New Roman" w:cs="Times New Roman"/>
          <w:sz w:val="28"/>
          <w:szCs w:val="28"/>
        </w:rPr>
        <w:t>СТ-1</w:t>
      </w:r>
      <w:r w:rsidRPr="007B5DDE">
        <w:rPr>
          <w:rFonts w:ascii="Times New Roman" w:hAnsi="Times New Roman" w:cs="Times New Roman"/>
          <w:sz w:val="28"/>
          <w:szCs w:val="28"/>
        </w:rPr>
        <w:t>) в соответствии с настоящим Положением.</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2.2. К выдаче сертификатов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допускаются исключительно уполномоченные ТПП, перечень которых приведен в </w:t>
      </w:r>
      <w:hyperlink w:anchor="Par128" w:tooltip="Ссылка на текущий документ" w:history="1">
        <w:r w:rsidRPr="007B5DDE">
          <w:rPr>
            <w:rFonts w:ascii="Times New Roman" w:hAnsi="Times New Roman" w:cs="Times New Roman"/>
            <w:sz w:val="28"/>
            <w:szCs w:val="28"/>
          </w:rPr>
          <w:t>приложении 1</w:t>
        </w:r>
      </w:hyperlink>
      <w:r w:rsidRPr="007B5DDE">
        <w:rPr>
          <w:rFonts w:ascii="Times New Roman" w:hAnsi="Times New Roman" w:cs="Times New Roman"/>
          <w:sz w:val="28"/>
          <w:szCs w:val="28"/>
        </w:rPr>
        <w:t xml:space="preserve"> к настоящему Положению.</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Перечень уполномоченных ТПП размещается на официальном сайте ТПП России.</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2.3. Выдача сертификатов формы </w:t>
      </w:r>
      <w:r w:rsidR="003F322E"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осуществляется </w:t>
      </w:r>
      <w:proofErr w:type="gramStart"/>
      <w:r w:rsidRPr="007B5DDE">
        <w:rPr>
          <w:rFonts w:ascii="Times New Roman" w:hAnsi="Times New Roman" w:cs="Times New Roman"/>
          <w:sz w:val="28"/>
          <w:szCs w:val="28"/>
        </w:rPr>
        <w:t>на</w:t>
      </w:r>
      <w:proofErr w:type="gramEnd"/>
      <w:r w:rsidRPr="007B5DDE">
        <w:rPr>
          <w:rFonts w:ascii="Times New Roman" w:hAnsi="Times New Roman" w:cs="Times New Roman"/>
          <w:sz w:val="28"/>
          <w:szCs w:val="28"/>
        </w:rPr>
        <w:t xml:space="preserve"> платной основе согласно единым тарифам, утверждаемым приказами ТПП России.</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2.4. Общий </w:t>
      </w:r>
      <w:proofErr w:type="gramStart"/>
      <w:r w:rsidRPr="007B5DDE">
        <w:rPr>
          <w:rFonts w:ascii="Times New Roman" w:hAnsi="Times New Roman" w:cs="Times New Roman"/>
          <w:sz w:val="28"/>
          <w:szCs w:val="28"/>
        </w:rPr>
        <w:t>контроль за</w:t>
      </w:r>
      <w:proofErr w:type="gramEnd"/>
      <w:r w:rsidRPr="007B5DDE">
        <w:rPr>
          <w:rFonts w:ascii="Times New Roman" w:hAnsi="Times New Roman" w:cs="Times New Roman"/>
          <w:sz w:val="28"/>
          <w:szCs w:val="28"/>
        </w:rP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формы </w:t>
      </w:r>
      <w:r w:rsidR="002E3F8B" w:rsidRPr="007B5DDE">
        <w:rPr>
          <w:rFonts w:ascii="Times New Roman" w:hAnsi="Times New Roman" w:cs="Times New Roman"/>
          <w:sz w:val="28"/>
          <w:szCs w:val="28"/>
        </w:rPr>
        <w:t>СТ-1.</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2.5. В случае </w:t>
      </w:r>
      <w:proofErr w:type="gramStart"/>
      <w:r w:rsidRPr="007B5DDE">
        <w:rPr>
          <w:rFonts w:ascii="Times New Roman" w:hAnsi="Times New Roman" w:cs="Times New Roman"/>
          <w:sz w:val="28"/>
          <w:szCs w:val="28"/>
        </w:rPr>
        <w:t>нарушения порядка выдачи сертификатов формы</w:t>
      </w:r>
      <w:proofErr w:type="gramEnd"/>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уполномоченные ТПП, допустившие такие нарушения, могут быть решением Правления ТПП России лишены права выдачи указанных документов до выполнения требований, изложенных в настоящем Положении.</w:t>
      </w:r>
    </w:p>
    <w:p w:rsidR="005E3D4D" w:rsidRPr="007B5DDE" w:rsidRDefault="005E3D4D" w:rsidP="005E3D4D">
      <w:pPr>
        <w:autoSpaceDE w:val="0"/>
        <w:autoSpaceDN w:val="0"/>
        <w:adjustRightInd w:val="0"/>
        <w:spacing w:after="0" w:line="240" w:lineRule="auto"/>
        <w:ind w:firstLine="540"/>
        <w:jc w:val="both"/>
        <w:rPr>
          <w:rFonts w:ascii="Times New Roman" w:eastAsia="Times New Roman" w:hAnsi="Times New Roman"/>
          <w:sz w:val="28"/>
          <w:szCs w:val="28"/>
        </w:rPr>
      </w:pPr>
      <w:r w:rsidRPr="007B5DDE">
        <w:rPr>
          <w:rFonts w:ascii="Times New Roman" w:hAnsi="Times New Roman"/>
          <w:sz w:val="28"/>
          <w:szCs w:val="28"/>
        </w:rPr>
        <w:lastRenderedPageBreak/>
        <w:t>2.6.</w:t>
      </w:r>
      <w:r w:rsidRPr="007B5DDE">
        <w:rPr>
          <w:rFonts w:ascii="Times New Roman" w:eastAsia="Times New Roman" w:hAnsi="Times New Roman"/>
          <w:sz w:val="28"/>
          <w:szCs w:val="28"/>
        </w:rPr>
        <w:t xml:space="preserve"> Уполномоченные ТПП </w:t>
      </w:r>
      <w:r w:rsidR="00F7395F">
        <w:rPr>
          <w:rFonts w:ascii="Times New Roman" w:eastAsia="Times New Roman" w:hAnsi="Times New Roman"/>
          <w:sz w:val="28"/>
          <w:szCs w:val="28"/>
        </w:rPr>
        <w:t xml:space="preserve">обязаны обеспечить конфиденциальность информации, полученной в ходе </w:t>
      </w:r>
      <w:r w:rsidR="00515184">
        <w:rPr>
          <w:rFonts w:ascii="Times New Roman" w:eastAsia="Times New Roman" w:hAnsi="Times New Roman"/>
          <w:sz w:val="28"/>
          <w:szCs w:val="28"/>
        </w:rPr>
        <w:t xml:space="preserve">реализации настоящего Положения, и несут ответственность за ее разглашение  в соответствии с законодательством Российской Федерации. </w:t>
      </w:r>
    </w:p>
    <w:p w:rsidR="009A4816" w:rsidRPr="007B5DDE" w:rsidRDefault="009A4816"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outlineLvl w:val="1"/>
        <w:rPr>
          <w:rFonts w:ascii="Times New Roman" w:hAnsi="Times New Roman" w:cs="Times New Roman"/>
          <w:b/>
          <w:sz w:val="28"/>
          <w:szCs w:val="28"/>
        </w:rPr>
      </w:pPr>
      <w:bookmarkStart w:id="3" w:name="Par32"/>
      <w:bookmarkEnd w:id="3"/>
      <w:r w:rsidRPr="007B5DDE">
        <w:rPr>
          <w:rFonts w:ascii="Times New Roman" w:hAnsi="Times New Roman" w:cs="Times New Roman"/>
          <w:b/>
          <w:sz w:val="28"/>
          <w:szCs w:val="28"/>
        </w:rPr>
        <w:t xml:space="preserve">Раздел 3. Условия и особенности выдачи сертификатов формы </w:t>
      </w:r>
      <w:r w:rsidR="003F322E" w:rsidRPr="007B5DDE">
        <w:rPr>
          <w:rFonts w:ascii="Times New Roman" w:hAnsi="Times New Roman" w:cs="Times New Roman"/>
          <w:b/>
          <w:sz w:val="28"/>
          <w:szCs w:val="28"/>
        </w:rPr>
        <w:t>СТ-1</w:t>
      </w:r>
      <w:r w:rsidRPr="007B5DDE">
        <w:rPr>
          <w:rFonts w:ascii="Times New Roman" w:hAnsi="Times New Roman" w:cs="Times New Roman"/>
          <w:b/>
          <w:sz w:val="28"/>
          <w:szCs w:val="28"/>
        </w:rPr>
        <w:t>.</w:t>
      </w:r>
    </w:p>
    <w:p w:rsidR="009A4816" w:rsidRPr="007B5DDE" w:rsidRDefault="009A4816"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rPr>
          <w:rFonts w:ascii="Times New Roman" w:hAnsi="Times New Roman" w:cs="Times New Roman"/>
          <w:sz w:val="28"/>
          <w:szCs w:val="28"/>
        </w:rPr>
      </w:pPr>
      <w:bookmarkStart w:id="4" w:name="Par34"/>
      <w:bookmarkEnd w:id="4"/>
      <w:r w:rsidRPr="007B5DDE">
        <w:rPr>
          <w:rFonts w:ascii="Times New Roman" w:hAnsi="Times New Roman" w:cs="Times New Roman"/>
          <w:sz w:val="28"/>
          <w:szCs w:val="28"/>
        </w:rPr>
        <w:t xml:space="preserve">3.1. </w:t>
      </w:r>
      <w:proofErr w:type="gramStart"/>
      <w:r w:rsidRPr="007B5DDE">
        <w:rPr>
          <w:rFonts w:ascii="Times New Roman" w:hAnsi="Times New Roman" w:cs="Times New Roman"/>
          <w:sz w:val="28"/>
          <w:szCs w:val="28"/>
        </w:rPr>
        <w:t xml:space="preserve">Сертификаты формы </w:t>
      </w:r>
      <w:r w:rsidR="005B7E3D"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выдаются уполномоченными ТПП заинтересованным участникам закупок (заявителям) на товары, указанные в </w:t>
      </w:r>
      <w:r w:rsidR="005B7E3D" w:rsidRPr="007B5DDE">
        <w:rPr>
          <w:rFonts w:ascii="Times New Roman" w:hAnsi="Times New Roman" w:cs="Times New Roman"/>
          <w:sz w:val="28"/>
          <w:szCs w:val="28"/>
        </w:rPr>
        <w:t>перечне</w:t>
      </w:r>
      <w:r w:rsidRPr="007B5DDE">
        <w:rPr>
          <w:rFonts w:ascii="Times New Roman" w:hAnsi="Times New Roman" w:cs="Times New Roman"/>
          <w:sz w:val="28"/>
          <w:szCs w:val="28"/>
        </w:rPr>
        <w:t xml:space="preserve"> отдельных видов медицинских изделий, происходящих из иностранных государств, в отношении которых устанавливается ограничение на допуск при осуществлении закупок для обеспечения государственных и муниципальных нужд, </w:t>
      </w:r>
      <w:r w:rsidR="00C6179A" w:rsidRPr="007B5DDE">
        <w:rPr>
          <w:rFonts w:ascii="Times New Roman" w:hAnsi="Times New Roman" w:cs="Times New Roman"/>
          <w:sz w:val="28"/>
          <w:szCs w:val="28"/>
        </w:rPr>
        <w:t>предусмотрен</w:t>
      </w:r>
      <w:r w:rsidR="00034062">
        <w:rPr>
          <w:rFonts w:ascii="Times New Roman" w:hAnsi="Times New Roman" w:cs="Times New Roman"/>
          <w:sz w:val="28"/>
          <w:szCs w:val="28"/>
        </w:rPr>
        <w:t>ный</w:t>
      </w:r>
      <w:r w:rsidR="00C6179A"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приложением к </w:t>
      </w:r>
      <w:r w:rsidR="005E3D4D" w:rsidRPr="007B5DDE">
        <w:rPr>
          <w:rFonts w:ascii="Times New Roman" w:hAnsi="Times New Roman" w:cs="Times New Roman"/>
          <w:sz w:val="28"/>
          <w:szCs w:val="28"/>
        </w:rPr>
        <w:t>постановлению Правительства РФ от 5 февраля 2015 года №102</w:t>
      </w:r>
      <w:r w:rsidRPr="007B5DDE">
        <w:rPr>
          <w:rFonts w:ascii="Times New Roman" w:hAnsi="Times New Roman" w:cs="Times New Roman"/>
          <w:sz w:val="28"/>
          <w:szCs w:val="28"/>
        </w:rPr>
        <w:t xml:space="preserve"> (далее - Перечень).</w:t>
      </w:r>
      <w:proofErr w:type="gramEnd"/>
      <w:r w:rsidRPr="007B5DDE">
        <w:rPr>
          <w:rFonts w:ascii="Times New Roman" w:hAnsi="Times New Roman" w:cs="Times New Roman"/>
          <w:sz w:val="28"/>
          <w:szCs w:val="28"/>
        </w:rPr>
        <w:t xml:space="preserve"> Указанные товары должны быть изготовлены в соответствии с критериями определения страны происхождения товаров, предусмотренными Правилами определения страны происхождения товаров, </w:t>
      </w:r>
      <w:r w:rsidR="00034062">
        <w:rPr>
          <w:rFonts w:ascii="Times New Roman" w:hAnsi="Times New Roman" w:cs="Times New Roman"/>
          <w:sz w:val="28"/>
          <w:szCs w:val="28"/>
        </w:rPr>
        <w:t>которые  являются</w:t>
      </w:r>
      <w:r w:rsidRPr="007B5DDE">
        <w:rPr>
          <w:rFonts w:ascii="Times New Roman" w:hAnsi="Times New Roman" w:cs="Times New Roman"/>
          <w:sz w:val="28"/>
          <w:szCs w:val="28"/>
        </w:rPr>
        <w:t xml:space="preserve"> неотъемлемой частью Соглашения о Правилах определения страны происхождения товаров в Содружестве Независимых Государств от 20 ноября 2009 года (далее - Правила от 20 ноября 2009 года).</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3.1.1. Таблица соответствия кодов классификации по ОКПД </w:t>
      </w:r>
      <w:proofErr w:type="gramStart"/>
      <w:r w:rsidRPr="007B5DDE">
        <w:rPr>
          <w:rFonts w:ascii="Times New Roman" w:hAnsi="Times New Roman" w:cs="Times New Roman"/>
          <w:sz w:val="28"/>
          <w:szCs w:val="28"/>
        </w:rPr>
        <w:t>ОК</w:t>
      </w:r>
      <w:proofErr w:type="gramEnd"/>
      <w:r w:rsidRPr="007B5DDE">
        <w:rPr>
          <w:rFonts w:ascii="Times New Roman" w:hAnsi="Times New Roman" w:cs="Times New Roman"/>
          <w:sz w:val="28"/>
          <w:szCs w:val="28"/>
        </w:rPr>
        <w:t xml:space="preserve"> - 034-2007 (КПЕС 2002) с кодами ТН ВЭД ТС для товаров</w:t>
      </w:r>
      <w:r w:rsidR="005E3D4D" w:rsidRPr="007B5DDE">
        <w:rPr>
          <w:rFonts w:ascii="Times New Roman" w:hAnsi="Times New Roman" w:cs="Times New Roman"/>
          <w:sz w:val="28"/>
          <w:szCs w:val="28"/>
        </w:rPr>
        <w:t>, указанных в Перечне,</w:t>
      </w:r>
      <w:r w:rsidRPr="007B5DDE">
        <w:rPr>
          <w:rFonts w:ascii="Times New Roman" w:hAnsi="Times New Roman" w:cs="Times New Roman"/>
          <w:sz w:val="28"/>
          <w:szCs w:val="28"/>
        </w:rPr>
        <w:t xml:space="preserve"> приводится в </w:t>
      </w:r>
      <w:hyperlink w:anchor="Par318" w:tooltip="Ссылка на текущий документ" w:history="1">
        <w:r w:rsidRPr="007B5DDE">
          <w:rPr>
            <w:rFonts w:ascii="Times New Roman" w:hAnsi="Times New Roman" w:cs="Times New Roman"/>
            <w:sz w:val="28"/>
            <w:szCs w:val="28"/>
          </w:rPr>
          <w:t>приложении 2</w:t>
        </w:r>
      </w:hyperlink>
      <w:r w:rsidRPr="007B5DDE">
        <w:rPr>
          <w:rFonts w:ascii="Times New Roman" w:hAnsi="Times New Roman" w:cs="Times New Roman"/>
          <w:sz w:val="28"/>
          <w:szCs w:val="28"/>
        </w:rPr>
        <w:t xml:space="preserve"> к настоящему Положению.</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3.1.2. Сертификаты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при условии выполнения требований, предусмотренных </w:t>
      </w:r>
      <w:hyperlink w:anchor="Par34" w:tooltip="Ссылка на текущий документ" w:history="1">
        <w:r w:rsidRPr="007B5DDE">
          <w:rPr>
            <w:rFonts w:ascii="Times New Roman" w:hAnsi="Times New Roman" w:cs="Times New Roman"/>
            <w:sz w:val="28"/>
            <w:szCs w:val="28"/>
          </w:rPr>
          <w:t>пунктом 3.1 раздела 3</w:t>
        </w:r>
      </w:hyperlink>
      <w:r w:rsidRPr="007B5DDE">
        <w:rPr>
          <w:rFonts w:ascii="Times New Roman" w:hAnsi="Times New Roman" w:cs="Times New Roman"/>
          <w:sz w:val="28"/>
          <w:szCs w:val="28"/>
        </w:rPr>
        <w:t xml:space="preserve"> настоящего Положения, выдаются на товары, происходящие из Российской Федерации, </w:t>
      </w:r>
      <w:r w:rsidR="005B7E3D" w:rsidRPr="007B5DDE">
        <w:rPr>
          <w:rFonts w:ascii="Times New Roman" w:hAnsi="Times New Roman" w:cs="Times New Roman"/>
          <w:sz w:val="28"/>
          <w:szCs w:val="28"/>
        </w:rPr>
        <w:t xml:space="preserve">Республики Армения, </w:t>
      </w:r>
      <w:r w:rsidRPr="007B5DDE">
        <w:rPr>
          <w:rFonts w:ascii="Times New Roman" w:hAnsi="Times New Roman" w:cs="Times New Roman"/>
          <w:sz w:val="28"/>
          <w:szCs w:val="28"/>
        </w:rPr>
        <w:t>Республики Беларусь или Республики Казахстан.</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На товары, происходящие из третьих стран, включая другие государства - участники Соглашения о Правилах определения страны происхождения товаров в Содружестве Независимых Государств от 20 ноября 2009 года, сертификаты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не выдаются.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3.2. Если иное не предусмотрено настоящим Положением, сертификат формы </w:t>
      </w:r>
      <w:r w:rsidR="005B7E3D"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формы </w:t>
      </w:r>
      <w:r w:rsidR="002E3F8B" w:rsidRPr="007B5DDE">
        <w:rPr>
          <w:rFonts w:ascii="Times New Roman" w:hAnsi="Times New Roman" w:cs="Times New Roman"/>
          <w:sz w:val="28"/>
          <w:szCs w:val="28"/>
        </w:rPr>
        <w:t>СТ-1</w:t>
      </w:r>
      <w:r w:rsidRPr="007B5DDE">
        <w:rPr>
          <w:rFonts w:ascii="Times New Roman" w:hAnsi="Times New Roman" w:cs="Times New Roman"/>
          <w:sz w:val="28"/>
          <w:szCs w:val="28"/>
        </w:rPr>
        <w:t>, утверждаются ТПП России.</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3.3. Сертификаты формы </w:t>
      </w:r>
      <w:r w:rsidR="005B7E3D"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выдаются уполномоченными Т</w:t>
      </w:r>
      <w:proofErr w:type="gramStart"/>
      <w:r w:rsidRPr="007B5DDE">
        <w:rPr>
          <w:rFonts w:ascii="Times New Roman" w:hAnsi="Times New Roman" w:cs="Times New Roman"/>
          <w:sz w:val="28"/>
          <w:szCs w:val="28"/>
        </w:rPr>
        <w:t>ПП с пр</w:t>
      </w:r>
      <w:proofErr w:type="gramEnd"/>
      <w:r w:rsidRPr="007B5DDE">
        <w:rPr>
          <w:rFonts w:ascii="Times New Roman" w:hAnsi="Times New Roman" w:cs="Times New Roman"/>
          <w:sz w:val="28"/>
          <w:szCs w:val="28"/>
        </w:rPr>
        <w:t>именением программного комплекса по оформлению, выдаче и учету сертификатов происхождения, разрабатываемого и внедряемого ТПП России.</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lastRenderedPageBreak/>
        <w:t xml:space="preserve">3.4. Сертификаты формы </w:t>
      </w:r>
      <w:r w:rsidR="005B7E3D"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в электронном виде направляются </w:t>
      </w:r>
      <w:r w:rsidR="006C1CE2" w:rsidRPr="007B5DDE">
        <w:rPr>
          <w:rFonts w:ascii="Times New Roman" w:hAnsi="Times New Roman" w:cs="Times New Roman"/>
          <w:sz w:val="28"/>
          <w:szCs w:val="28"/>
        </w:rPr>
        <w:t>у</w:t>
      </w:r>
      <w:r w:rsidRPr="007B5DDE">
        <w:rPr>
          <w:rFonts w:ascii="Times New Roman" w:hAnsi="Times New Roman" w:cs="Times New Roman"/>
          <w:sz w:val="28"/>
          <w:szCs w:val="28"/>
        </w:rPr>
        <w:t>полномоченными ТПП в центральную базу данных ТПП России в течение двух рабочих дней.</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3.5. ТПП России ведет единую электронную базу данных сертификатов формы СТ-1, выдаваемых на территории Российской Федерации.</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3.6. ТПП России размещает на информационном ресурсе ТПП </w:t>
      </w:r>
      <w:r w:rsidR="005B7E3D" w:rsidRPr="007B5DDE">
        <w:rPr>
          <w:rFonts w:ascii="Times New Roman" w:hAnsi="Times New Roman" w:cs="Times New Roman"/>
          <w:sz w:val="28"/>
          <w:szCs w:val="28"/>
        </w:rPr>
        <w:t>России</w:t>
      </w:r>
      <w:r w:rsidRPr="007B5DDE">
        <w:rPr>
          <w:rFonts w:ascii="Times New Roman" w:hAnsi="Times New Roman" w:cs="Times New Roman"/>
          <w:sz w:val="28"/>
          <w:szCs w:val="28"/>
        </w:rPr>
        <w:t xml:space="preserve"> сведения о производителях и товарах, на которые оформлены Годовые акты экспертизы.</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3.7. </w:t>
      </w:r>
      <w:proofErr w:type="gramStart"/>
      <w:r w:rsidRPr="007B5DDE">
        <w:rPr>
          <w:rFonts w:ascii="Times New Roman" w:hAnsi="Times New Roman" w:cs="Times New Roman"/>
          <w:sz w:val="28"/>
          <w:szCs w:val="28"/>
        </w:rPr>
        <w:t>Сертификат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прекращает свое действие после завершения закупки товара для обеспечения государственных или муниципальных нужд, </w:t>
      </w:r>
      <w:r w:rsidR="00E227AA" w:rsidRPr="007B5DDE">
        <w:rPr>
          <w:rFonts w:ascii="Times New Roman" w:hAnsi="Times New Roman" w:cs="Times New Roman"/>
          <w:sz w:val="28"/>
          <w:szCs w:val="28"/>
        </w:rPr>
        <w:t>для которой он был предназначен, за исключением изложенного в пункте 3.8 настоящего Положения.</w:t>
      </w:r>
      <w:proofErr w:type="gramEnd"/>
    </w:p>
    <w:p w:rsidR="00E227AA" w:rsidRPr="007B5DDE" w:rsidRDefault="003E2F17" w:rsidP="00E227AA">
      <w:pPr>
        <w:pStyle w:val="ConsPlusNormal"/>
        <w:ind w:firstLine="540"/>
        <w:jc w:val="both"/>
        <w:rPr>
          <w:rFonts w:ascii="Times New Roman" w:hAnsi="Times New Roman" w:cs="Times New Roman"/>
          <w:i/>
          <w:sz w:val="28"/>
          <w:szCs w:val="28"/>
        </w:rPr>
      </w:pPr>
      <w:bookmarkStart w:id="5" w:name="Par45"/>
      <w:bookmarkEnd w:id="5"/>
      <w:r w:rsidRPr="007B5DDE">
        <w:rPr>
          <w:rFonts w:ascii="Times New Roman" w:hAnsi="Times New Roman" w:cs="Times New Roman"/>
          <w:sz w:val="28"/>
          <w:szCs w:val="28"/>
        </w:rPr>
        <w:t xml:space="preserve">3.8. </w:t>
      </w:r>
      <w:r w:rsidR="00E227AA" w:rsidRPr="007B5DDE">
        <w:rPr>
          <w:rFonts w:ascii="Times New Roman" w:hAnsi="Times New Roman" w:cs="Times New Roman"/>
          <w:sz w:val="28"/>
          <w:szCs w:val="28"/>
        </w:rPr>
        <w:t xml:space="preserve">На товары, указанные в Перечне, за исключением товаров, классифицированных по ОКПД ОК-034-2007 (КПЕС 2002) под кодами: 29.23.13.331; 29.23.13.335; 29.23.13.990; 33.10.11.111; 33.10.11.140; 33.10.11.112; 33.10.11.113; 33.10.12.111; 33.10.12.126; </w:t>
      </w:r>
      <w:r w:rsidR="009E147C" w:rsidRPr="007B5DDE">
        <w:rPr>
          <w:rFonts w:ascii="Times New Roman" w:hAnsi="Times New Roman" w:cs="Times New Roman"/>
          <w:sz w:val="28"/>
          <w:szCs w:val="28"/>
        </w:rPr>
        <w:t xml:space="preserve">33.10.15.110; 33.10.17.415; 33.10.18.110; </w:t>
      </w:r>
      <w:r w:rsidR="00E227AA" w:rsidRPr="007B5DDE">
        <w:rPr>
          <w:rFonts w:ascii="Times New Roman" w:hAnsi="Times New Roman" w:cs="Times New Roman"/>
          <w:sz w:val="28"/>
          <w:szCs w:val="28"/>
        </w:rPr>
        <w:t>33.20.53.145; 33.20.53.310; 33.20.53.311</w:t>
      </w:r>
      <w:r w:rsidR="009E147C" w:rsidRPr="007B5DDE">
        <w:rPr>
          <w:rFonts w:ascii="Times New Roman" w:hAnsi="Times New Roman" w:cs="Times New Roman"/>
          <w:sz w:val="28"/>
          <w:szCs w:val="28"/>
        </w:rPr>
        <w:t>; 33.20.53.320; 33.20.53.</w:t>
      </w:r>
      <w:r w:rsidR="00D16689" w:rsidRPr="007B5DDE">
        <w:rPr>
          <w:rFonts w:ascii="Times New Roman" w:hAnsi="Times New Roman" w:cs="Times New Roman"/>
          <w:sz w:val="28"/>
          <w:szCs w:val="28"/>
        </w:rPr>
        <w:t>332,</w:t>
      </w:r>
      <w:r w:rsidR="00E227AA" w:rsidRPr="007B5DDE">
        <w:rPr>
          <w:rFonts w:ascii="Times New Roman" w:hAnsi="Times New Roman" w:cs="Times New Roman"/>
          <w:sz w:val="28"/>
          <w:szCs w:val="28"/>
        </w:rPr>
        <w:t xml:space="preserve"> допускается выдача сертификатов формы СТ-1 сроком </w:t>
      </w:r>
      <w:r w:rsidR="002A68EC" w:rsidRPr="007B5DDE">
        <w:rPr>
          <w:rFonts w:ascii="Times New Roman" w:hAnsi="Times New Roman" w:cs="Times New Roman"/>
          <w:sz w:val="28"/>
          <w:szCs w:val="28"/>
        </w:rPr>
        <w:t xml:space="preserve">действия </w:t>
      </w:r>
      <w:r w:rsidR="00E227AA" w:rsidRPr="007B5DDE">
        <w:rPr>
          <w:rFonts w:ascii="Times New Roman" w:hAnsi="Times New Roman" w:cs="Times New Roman"/>
          <w:sz w:val="28"/>
          <w:szCs w:val="28"/>
        </w:rPr>
        <w:t>до трех месяцев в порядке, предусмотренном разделом 6 настоящего Положения</w:t>
      </w:r>
      <w:r w:rsidR="00612C5F" w:rsidRPr="007B5DDE">
        <w:rPr>
          <w:rFonts w:ascii="Times New Roman" w:hAnsi="Times New Roman" w:cs="Times New Roman"/>
          <w:sz w:val="28"/>
          <w:szCs w:val="28"/>
        </w:rPr>
        <w:t xml:space="preserve">. </w:t>
      </w:r>
    </w:p>
    <w:p w:rsidR="00C6179A" w:rsidRPr="007B5DDE" w:rsidRDefault="00E227AA"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3.9. </w:t>
      </w:r>
      <w:r w:rsidR="003E2F17" w:rsidRPr="007B5DDE">
        <w:rPr>
          <w:rFonts w:ascii="Times New Roman" w:hAnsi="Times New Roman" w:cs="Times New Roman"/>
          <w:sz w:val="28"/>
          <w:szCs w:val="28"/>
        </w:rPr>
        <w:t>В случае утраты или повреждения сертификата формы СТ-1</w:t>
      </w:r>
      <w:r w:rsidR="005B7E3D" w:rsidRPr="007B5DDE">
        <w:rPr>
          <w:rFonts w:ascii="Times New Roman" w:hAnsi="Times New Roman" w:cs="Times New Roman"/>
          <w:sz w:val="28"/>
          <w:szCs w:val="28"/>
        </w:rPr>
        <w:t xml:space="preserve"> </w:t>
      </w:r>
      <w:r w:rsidR="003E2F17" w:rsidRPr="007B5DDE">
        <w:rPr>
          <w:rFonts w:ascii="Times New Roman" w:hAnsi="Times New Roman" w:cs="Times New Roman"/>
          <w:sz w:val="28"/>
          <w:szCs w:val="28"/>
        </w:rPr>
        <w:t>по письменной просьбе заявителя выдается его дубликат. При выдаче дубликата в графе 12 указываются дата выдачи дубликата, а в графе 5 - слово "Дубликат", номер и дата утраченного или поврежденного оригинала сертификата</w:t>
      </w:r>
      <w:r w:rsidR="00C6179A" w:rsidRPr="007B5DDE">
        <w:rPr>
          <w:rFonts w:ascii="Times New Roman" w:hAnsi="Times New Roman" w:cs="Times New Roman"/>
          <w:sz w:val="28"/>
          <w:szCs w:val="28"/>
        </w:rPr>
        <w:t xml:space="preserve"> </w:t>
      </w:r>
      <w:r w:rsidR="003E2F17" w:rsidRPr="007B5DDE">
        <w:rPr>
          <w:rFonts w:ascii="Times New Roman" w:hAnsi="Times New Roman" w:cs="Times New Roman"/>
          <w:sz w:val="28"/>
          <w:szCs w:val="28"/>
        </w:rPr>
        <w:t>формы</w:t>
      </w:r>
      <w:r w:rsidR="00C6179A" w:rsidRPr="007B5DDE">
        <w:rPr>
          <w:rFonts w:ascii="Times New Roman" w:hAnsi="Times New Roman" w:cs="Times New Roman"/>
          <w:sz w:val="28"/>
          <w:szCs w:val="28"/>
        </w:rPr>
        <w:t xml:space="preserve"> </w:t>
      </w:r>
      <w:r w:rsidR="002E3F8B" w:rsidRPr="007B5DDE">
        <w:rPr>
          <w:rFonts w:ascii="Times New Roman" w:hAnsi="Times New Roman" w:cs="Times New Roman"/>
          <w:sz w:val="28"/>
          <w:szCs w:val="28"/>
        </w:rPr>
        <w:t>СТ-</w:t>
      </w:r>
      <w:r w:rsidR="007D68B3" w:rsidRPr="007B5DDE">
        <w:rPr>
          <w:rFonts w:ascii="Times New Roman" w:hAnsi="Times New Roman" w:cs="Times New Roman"/>
          <w:sz w:val="28"/>
          <w:szCs w:val="28"/>
        </w:rPr>
        <w:t>1</w:t>
      </w:r>
      <w:r w:rsidR="002E3F8B" w:rsidRPr="007B5DDE">
        <w:rPr>
          <w:rFonts w:ascii="Times New Roman" w:hAnsi="Times New Roman" w:cs="Times New Roman"/>
          <w:sz w:val="28"/>
          <w:szCs w:val="28"/>
        </w:rPr>
        <w:t>.</w:t>
      </w:r>
      <w:r w:rsidR="003E2F17" w:rsidRPr="007B5DDE">
        <w:rPr>
          <w:rFonts w:ascii="Times New Roman" w:hAnsi="Times New Roman" w:cs="Times New Roman"/>
          <w:sz w:val="28"/>
          <w:szCs w:val="28"/>
        </w:rPr>
        <w:t xml:space="preserve"> </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Дубликат сертификата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вступает в силу </w:t>
      </w:r>
      <w:proofErr w:type="gramStart"/>
      <w:r w:rsidRPr="007B5DDE">
        <w:rPr>
          <w:rFonts w:ascii="Times New Roman" w:hAnsi="Times New Roman" w:cs="Times New Roman"/>
          <w:sz w:val="28"/>
          <w:szCs w:val="28"/>
        </w:rPr>
        <w:t>с даты выдачи</w:t>
      </w:r>
      <w:proofErr w:type="gramEnd"/>
      <w:r w:rsidRPr="007B5DDE">
        <w:rPr>
          <w:rFonts w:ascii="Times New Roman" w:hAnsi="Times New Roman" w:cs="Times New Roman"/>
          <w:sz w:val="28"/>
          <w:szCs w:val="28"/>
        </w:rPr>
        <w:t xml:space="preserve"> оригинала и прекращает свое действие </w:t>
      </w:r>
      <w:r w:rsidR="00E227AA" w:rsidRPr="007B5DDE">
        <w:rPr>
          <w:rFonts w:ascii="Times New Roman" w:hAnsi="Times New Roman" w:cs="Times New Roman"/>
          <w:sz w:val="28"/>
          <w:szCs w:val="28"/>
        </w:rPr>
        <w:t>с даты, с которой прекратил бы свое действие оригинал сертификата формы СТ-1, вместо которого выдан дубликат</w:t>
      </w:r>
      <w:r w:rsidRPr="007B5DDE">
        <w:rPr>
          <w:rFonts w:ascii="Times New Roman" w:hAnsi="Times New Roman" w:cs="Times New Roman"/>
          <w:sz w:val="28"/>
          <w:szCs w:val="28"/>
        </w:rPr>
        <w:t>.</w:t>
      </w:r>
    </w:p>
    <w:p w:rsidR="003E2F17" w:rsidRPr="007B5DDE" w:rsidRDefault="00E227AA"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3.10</w:t>
      </w:r>
      <w:r w:rsidR="003E2F17" w:rsidRPr="007B5DDE">
        <w:rPr>
          <w:rFonts w:ascii="Times New Roman" w:hAnsi="Times New Roman" w:cs="Times New Roman"/>
          <w:sz w:val="28"/>
          <w:szCs w:val="28"/>
        </w:rPr>
        <w:t xml:space="preserve">. Копии сертификатов формы </w:t>
      </w:r>
      <w:r w:rsidR="002E3F8B" w:rsidRPr="007B5DDE">
        <w:rPr>
          <w:rFonts w:ascii="Times New Roman" w:hAnsi="Times New Roman" w:cs="Times New Roman"/>
          <w:sz w:val="28"/>
          <w:szCs w:val="28"/>
        </w:rPr>
        <w:t>СТ-1,</w:t>
      </w:r>
      <w:r w:rsidR="003E2F17" w:rsidRPr="007B5DDE">
        <w:rPr>
          <w:rFonts w:ascii="Times New Roman" w:hAnsi="Times New Roman" w:cs="Times New Roman"/>
          <w:sz w:val="28"/>
          <w:szCs w:val="28"/>
        </w:rPr>
        <w:t xml:space="preserve"> другие документы, на основании которых были выданы указанные документы, хранятся в уполномоченной ТПП в течение трех лет </w:t>
      </w:r>
      <w:proofErr w:type="gramStart"/>
      <w:r w:rsidR="003E2F17" w:rsidRPr="007B5DDE">
        <w:rPr>
          <w:rFonts w:ascii="Times New Roman" w:hAnsi="Times New Roman" w:cs="Times New Roman"/>
          <w:sz w:val="28"/>
          <w:szCs w:val="28"/>
        </w:rPr>
        <w:t>с даты выдачи</w:t>
      </w:r>
      <w:proofErr w:type="gramEnd"/>
      <w:r w:rsidR="003E2F17" w:rsidRPr="007B5DDE">
        <w:rPr>
          <w:rFonts w:ascii="Times New Roman" w:hAnsi="Times New Roman" w:cs="Times New Roman"/>
          <w:sz w:val="28"/>
          <w:szCs w:val="28"/>
        </w:rPr>
        <w:t>.</w:t>
      </w:r>
    </w:p>
    <w:p w:rsidR="003E2F17" w:rsidRPr="007B5DDE"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outlineLvl w:val="1"/>
        <w:rPr>
          <w:rFonts w:ascii="Times New Roman" w:hAnsi="Times New Roman" w:cs="Times New Roman"/>
          <w:b/>
          <w:sz w:val="28"/>
          <w:szCs w:val="28"/>
        </w:rPr>
      </w:pPr>
      <w:bookmarkStart w:id="6" w:name="Par48"/>
      <w:bookmarkEnd w:id="6"/>
      <w:r w:rsidRPr="007B5DDE">
        <w:rPr>
          <w:rFonts w:ascii="Times New Roman" w:hAnsi="Times New Roman" w:cs="Times New Roman"/>
          <w:b/>
          <w:sz w:val="28"/>
          <w:szCs w:val="28"/>
        </w:rPr>
        <w:t xml:space="preserve">Раздел 4. Перечень и порядок предоставления документов, необходимых для получения сертификата формы </w:t>
      </w:r>
      <w:r w:rsidR="002E3F8B" w:rsidRPr="007B5DDE">
        <w:rPr>
          <w:rFonts w:ascii="Times New Roman" w:hAnsi="Times New Roman" w:cs="Times New Roman"/>
          <w:b/>
          <w:sz w:val="28"/>
          <w:szCs w:val="28"/>
        </w:rPr>
        <w:t>СТ-1.</w:t>
      </w:r>
    </w:p>
    <w:p w:rsidR="003E2F17" w:rsidRPr="007B5DDE"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rPr>
          <w:rFonts w:ascii="Times New Roman" w:hAnsi="Times New Roman" w:cs="Times New Roman"/>
          <w:sz w:val="28"/>
          <w:szCs w:val="28"/>
        </w:rPr>
      </w:pPr>
      <w:bookmarkStart w:id="7" w:name="Par50"/>
      <w:bookmarkEnd w:id="7"/>
      <w:r w:rsidRPr="007B5DDE">
        <w:rPr>
          <w:rFonts w:ascii="Times New Roman" w:hAnsi="Times New Roman" w:cs="Times New Roman"/>
          <w:sz w:val="28"/>
          <w:szCs w:val="28"/>
        </w:rPr>
        <w:t>4.1. Для получения сертификата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участник закупки представляет в уполномоченную ТПП заявление с просьбой о выдаче сертификата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w:t>
      </w:r>
      <w:r w:rsidR="007D68B3" w:rsidRPr="007B5DDE">
        <w:rPr>
          <w:rFonts w:ascii="Times New Roman" w:hAnsi="Times New Roman" w:cs="Times New Roman"/>
          <w:sz w:val="28"/>
          <w:szCs w:val="28"/>
        </w:rPr>
        <w:t xml:space="preserve">номера регистрационного удостоверения выданного </w:t>
      </w:r>
      <w:r w:rsidR="007D68B3" w:rsidRPr="007B5DDE">
        <w:rPr>
          <w:rFonts w:ascii="Times New Roman" w:hAnsi="Times New Roman" w:cs="Times New Roman"/>
          <w:sz w:val="28"/>
          <w:szCs w:val="28"/>
        </w:rPr>
        <w:lastRenderedPageBreak/>
        <w:t>Росздравнадзором</w:t>
      </w:r>
      <w:r w:rsidR="00EF0734" w:rsidRPr="007B5DDE">
        <w:rPr>
          <w:rFonts w:ascii="Times New Roman" w:hAnsi="Times New Roman" w:cs="Times New Roman"/>
          <w:sz w:val="28"/>
          <w:szCs w:val="28"/>
        </w:rPr>
        <w:t xml:space="preserve"> и</w:t>
      </w:r>
      <w:r w:rsidRPr="007B5DDE">
        <w:rPr>
          <w:rFonts w:ascii="Times New Roman" w:hAnsi="Times New Roman" w:cs="Times New Roman"/>
          <w:sz w:val="28"/>
          <w:szCs w:val="28"/>
        </w:rPr>
        <w:t xml:space="preserve"> кодов классификации по ОКПД </w:t>
      </w:r>
      <w:proofErr w:type="gramStart"/>
      <w:r w:rsidRPr="007B5DDE">
        <w:rPr>
          <w:rFonts w:ascii="Times New Roman" w:hAnsi="Times New Roman" w:cs="Times New Roman"/>
          <w:sz w:val="28"/>
          <w:szCs w:val="28"/>
        </w:rPr>
        <w:t>ОК</w:t>
      </w:r>
      <w:proofErr w:type="gramEnd"/>
      <w:r w:rsidRPr="007B5DDE">
        <w:rPr>
          <w:rFonts w:ascii="Times New Roman" w:hAnsi="Times New Roman" w:cs="Times New Roman"/>
          <w:sz w:val="28"/>
          <w:szCs w:val="28"/>
        </w:rPr>
        <w:t xml:space="preserve"> - 034-2007 (КПЕС 2002)), его количество, наименование и адрес производителя товара, другая информация, необходимая для оформления и выдачи сертификата формы </w:t>
      </w:r>
      <w:r w:rsidR="002E3F8B"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ar526" w:tooltip="Ссылка на текущий документ" w:history="1">
        <w:r w:rsidRPr="007B5DDE">
          <w:rPr>
            <w:rFonts w:ascii="Times New Roman" w:hAnsi="Times New Roman" w:cs="Times New Roman"/>
            <w:sz w:val="28"/>
            <w:szCs w:val="28"/>
          </w:rPr>
          <w:t>приложении 3</w:t>
        </w:r>
      </w:hyperlink>
      <w:r w:rsidRPr="007B5DDE">
        <w:rPr>
          <w:rFonts w:ascii="Times New Roman" w:hAnsi="Times New Roman" w:cs="Times New Roman"/>
          <w:sz w:val="28"/>
          <w:szCs w:val="28"/>
        </w:rPr>
        <w:t xml:space="preserve"> к настоящему Положению).</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Заявлением также подтверждается, что в случае, если заявитель будет определен в качестве поставщика объекта закупки, то:</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 поставляемый по контракту товар будет соответствовать требованию подпункта 7 пункта 1 статьи 33 Закона </w:t>
      </w:r>
      <w:r w:rsidR="000F4EA0" w:rsidRPr="007B5DDE">
        <w:rPr>
          <w:rFonts w:ascii="Times New Roman" w:hAnsi="Times New Roman" w:cs="Times New Roman"/>
          <w:sz w:val="28"/>
          <w:szCs w:val="28"/>
        </w:rPr>
        <w:t>№</w:t>
      </w:r>
      <w:r w:rsidRPr="007B5DDE">
        <w:rPr>
          <w:rFonts w:ascii="Times New Roman" w:hAnsi="Times New Roman" w:cs="Times New Roman"/>
          <w:sz w:val="28"/>
          <w:szCs w:val="28"/>
        </w:rPr>
        <w:t xml:space="preserve"> 44-ФЗ;</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 заявитель принимает на себя обязательство письменно уведомить уполномоченную ТПП </w:t>
      </w:r>
      <w:r w:rsidR="00AD7AFA" w:rsidRPr="007B5DDE">
        <w:rPr>
          <w:rFonts w:ascii="Times New Roman" w:hAnsi="Times New Roman" w:cs="Times New Roman"/>
          <w:sz w:val="28"/>
          <w:szCs w:val="28"/>
        </w:rPr>
        <w:t>о заключении</w:t>
      </w:r>
      <w:r w:rsidRPr="007B5DDE">
        <w:rPr>
          <w:rFonts w:ascii="Times New Roman" w:hAnsi="Times New Roman" w:cs="Times New Roman"/>
          <w:sz w:val="28"/>
          <w:szCs w:val="28"/>
        </w:rPr>
        <w:t xml:space="preserve"> контракта на такую закупку в течение пятнадцати рабочих дней с момента его заключения.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3E2F17" w:rsidRPr="007B5DDE" w:rsidRDefault="003E2F17" w:rsidP="00EF0734">
      <w:pPr>
        <w:pStyle w:val="ConsPlusNormal"/>
        <w:ind w:firstLine="540"/>
        <w:jc w:val="both"/>
        <w:rPr>
          <w:rFonts w:ascii="Times New Roman" w:hAnsi="Times New Roman" w:cs="Times New Roman"/>
          <w:sz w:val="28"/>
          <w:szCs w:val="28"/>
        </w:rPr>
      </w:pPr>
      <w:bookmarkStart w:id="8" w:name="Par56"/>
      <w:bookmarkEnd w:id="8"/>
      <w:r w:rsidRPr="007B5DDE">
        <w:rPr>
          <w:rFonts w:ascii="Times New Roman" w:hAnsi="Times New Roman" w:cs="Times New Roman"/>
          <w:sz w:val="28"/>
          <w:szCs w:val="28"/>
        </w:rPr>
        <w:t>4.2. К заявлению прилагаются сле</w:t>
      </w:r>
      <w:r w:rsidR="00EF0734" w:rsidRPr="007B5DDE">
        <w:rPr>
          <w:rFonts w:ascii="Times New Roman" w:hAnsi="Times New Roman" w:cs="Times New Roman"/>
          <w:sz w:val="28"/>
          <w:szCs w:val="28"/>
        </w:rPr>
        <w:t>дующие сведения и документы</w:t>
      </w:r>
      <w:r w:rsidR="00EF0734" w:rsidRPr="007B5DDE">
        <w:rPr>
          <w:rStyle w:val="a9"/>
          <w:rFonts w:ascii="Times New Roman" w:hAnsi="Times New Roman" w:cs="Times New Roman"/>
          <w:sz w:val="28"/>
          <w:szCs w:val="28"/>
        </w:rPr>
        <w:footnoteReference w:id="2"/>
      </w:r>
      <w:r w:rsidR="00EF0734" w:rsidRPr="007B5DDE">
        <w:rPr>
          <w:rFonts w:ascii="Times New Roman" w:hAnsi="Times New Roman" w:cs="Times New Roman"/>
          <w:sz w:val="28"/>
          <w:szCs w:val="28"/>
        </w:rPr>
        <w:t>:</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4.2.1. </w:t>
      </w:r>
      <w:proofErr w:type="gramStart"/>
      <w:r w:rsidRPr="007B5DDE">
        <w:rPr>
          <w:rFonts w:ascii="Times New Roman" w:hAnsi="Times New Roman" w:cs="Times New Roman"/>
          <w:sz w:val="28"/>
          <w:szCs w:val="28"/>
        </w:rPr>
        <w:t>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roofErr w:type="gramEnd"/>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w:t>
      </w:r>
      <w:r w:rsidR="00EF0734" w:rsidRPr="007B5DDE">
        <w:rPr>
          <w:rFonts w:ascii="Times New Roman" w:hAnsi="Times New Roman" w:cs="Times New Roman"/>
          <w:sz w:val="28"/>
          <w:szCs w:val="28"/>
        </w:rPr>
        <w:t>)</w:t>
      </w:r>
      <w:r w:rsidR="00EF0734" w:rsidRPr="007B5DDE">
        <w:rPr>
          <w:rStyle w:val="a9"/>
          <w:rFonts w:ascii="Times New Roman" w:hAnsi="Times New Roman" w:cs="Times New Roman"/>
          <w:sz w:val="28"/>
          <w:szCs w:val="28"/>
        </w:rPr>
        <w:footnoteReference w:id="3"/>
      </w:r>
      <w:r w:rsidRPr="007B5DDE">
        <w:rPr>
          <w:rFonts w:ascii="Times New Roman" w:hAnsi="Times New Roman" w:cs="Times New Roman"/>
          <w:sz w:val="28"/>
          <w:szCs w:val="28"/>
        </w:rPr>
        <w:t>.</w:t>
      </w:r>
    </w:p>
    <w:p w:rsidR="003E2F17" w:rsidRPr="007B5DDE" w:rsidRDefault="003E2F17" w:rsidP="003E2F17">
      <w:pPr>
        <w:pStyle w:val="ConsPlusNormal"/>
        <w:ind w:firstLine="540"/>
        <w:jc w:val="both"/>
        <w:rPr>
          <w:rFonts w:ascii="Times New Roman" w:hAnsi="Times New Roman" w:cs="Times New Roman"/>
          <w:sz w:val="28"/>
          <w:szCs w:val="28"/>
        </w:rPr>
      </w:pPr>
      <w:bookmarkStart w:id="9" w:name="Par65"/>
      <w:bookmarkEnd w:id="9"/>
      <w:r w:rsidRPr="007B5DDE">
        <w:rPr>
          <w:rFonts w:ascii="Times New Roman" w:hAnsi="Times New Roman" w:cs="Times New Roman"/>
          <w:sz w:val="28"/>
          <w:szCs w:val="28"/>
        </w:rPr>
        <w:t>4.2.3. При отсутствии Годового акта экспертизы заявитель предоставляет в уполномоченную ТПП следующие сведения и документы:</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4.2.3.1. Сведения и документы, подтверждающие наличие производства, а именно:</w:t>
      </w:r>
    </w:p>
    <w:p w:rsidR="003E2F17" w:rsidRPr="007B5DDE" w:rsidRDefault="003E2F17" w:rsidP="00C23239">
      <w:pPr>
        <w:pStyle w:val="ConsPlusNormal"/>
        <w:numPr>
          <w:ilvl w:val="0"/>
          <w:numId w:val="1"/>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наличие производственных площадей (свидетельство о праве собственности или договор аренды и акт приема-передачи производственных площадей);</w:t>
      </w:r>
    </w:p>
    <w:p w:rsidR="003E2F17" w:rsidRPr="007B5DDE" w:rsidRDefault="003E2F17" w:rsidP="00C23239">
      <w:pPr>
        <w:pStyle w:val="ConsPlusNormal"/>
        <w:numPr>
          <w:ilvl w:val="0"/>
          <w:numId w:val="1"/>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сведения о производственных мощностях (перечень оборудования и балансовая справка или договор аренды и акт приема-передачи оборудования);</w:t>
      </w:r>
    </w:p>
    <w:p w:rsidR="003E2F17" w:rsidRPr="007B5DDE" w:rsidRDefault="003E2F17" w:rsidP="00C23239">
      <w:pPr>
        <w:pStyle w:val="ConsPlusNormal"/>
        <w:numPr>
          <w:ilvl w:val="0"/>
          <w:numId w:val="1"/>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 xml:space="preserve">сведения о наличии персонала (справка о численности персонала, </w:t>
      </w:r>
      <w:r w:rsidRPr="007B5DDE">
        <w:rPr>
          <w:rFonts w:ascii="Times New Roman" w:hAnsi="Times New Roman" w:cs="Times New Roman"/>
          <w:sz w:val="28"/>
          <w:szCs w:val="28"/>
        </w:rPr>
        <w:lastRenderedPageBreak/>
        <w:t>занятого в производстве, перечень должностей).</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4.2.3.2. Сведения и документы, подтверждающие факт изготовления товара, а именно:</w:t>
      </w:r>
    </w:p>
    <w:p w:rsidR="001137C9" w:rsidRPr="007B5DDE" w:rsidRDefault="005E3D4D" w:rsidP="00C23239">
      <w:pPr>
        <w:pStyle w:val="ConsPlusNormal"/>
        <w:numPr>
          <w:ilvl w:val="0"/>
          <w:numId w:val="2"/>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комплект технологической документации, оформленный в соответствии с межгосударственным стандартом  Единая Система Технологической Документации или иными предусмотренными законодательством требованиями;</w:t>
      </w:r>
    </w:p>
    <w:p w:rsidR="00542AB7" w:rsidRPr="007B5DDE" w:rsidRDefault="00542AB7" w:rsidP="00C23239">
      <w:pPr>
        <w:pStyle w:val="ConsPlusNormal"/>
        <w:numPr>
          <w:ilvl w:val="0"/>
          <w:numId w:val="2"/>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регистрационные удостоверения Росздравнадзора;</w:t>
      </w:r>
    </w:p>
    <w:p w:rsidR="003E2F17" w:rsidRPr="007B5DDE" w:rsidRDefault="003E2F17" w:rsidP="00C23239">
      <w:pPr>
        <w:pStyle w:val="ConsPlusNormal"/>
        <w:numPr>
          <w:ilvl w:val="0"/>
          <w:numId w:val="2"/>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лицензии и разрешения на виды работ или виды деятельности, выполняемые в рамках проведения производственных операций;</w:t>
      </w:r>
    </w:p>
    <w:p w:rsidR="003E2F17" w:rsidRPr="007B5DDE" w:rsidRDefault="003E2F17" w:rsidP="00C23239">
      <w:pPr>
        <w:pStyle w:val="ConsPlusNormal"/>
        <w:numPr>
          <w:ilvl w:val="0"/>
          <w:numId w:val="2"/>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сертификат</w:t>
      </w:r>
      <w:r w:rsidR="009D192B" w:rsidRPr="007B5DDE">
        <w:rPr>
          <w:rFonts w:ascii="Times New Roman" w:hAnsi="Times New Roman" w:cs="Times New Roman"/>
          <w:sz w:val="28"/>
          <w:szCs w:val="28"/>
        </w:rPr>
        <w:t>ы</w:t>
      </w:r>
      <w:r w:rsidRPr="007B5DDE">
        <w:rPr>
          <w:rFonts w:ascii="Times New Roman" w:hAnsi="Times New Roman" w:cs="Times New Roman"/>
          <w:sz w:val="28"/>
          <w:szCs w:val="28"/>
        </w:rPr>
        <w:t xml:space="preserve"> соответствия на продукцию, подлежащую обязательной сертификации;</w:t>
      </w:r>
    </w:p>
    <w:p w:rsidR="00C23239" w:rsidRPr="007B5DDE" w:rsidRDefault="00C23239" w:rsidP="00C23239">
      <w:pPr>
        <w:pStyle w:val="ad"/>
        <w:numPr>
          <w:ilvl w:val="0"/>
          <w:numId w:val="2"/>
        </w:numPr>
        <w:tabs>
          <w:tab w:val="left" w:pos="993"/>
        </w:tabs>
        <w:spacing w:after="0"/>
        <w:ind w:left="0" w:firstLine="567"/>
        <w:jc w:val="both"/>
        <w:rPr>
          <w:rFonts w:ascii="Times New Roman" w:hAnsi="Times New Roman"/>
          <w:sz w:val="28"/>
          <w:szCs w:val="28"/>
        </w:rPr>
      </w:pPr>
      <w:r w:rsidRPr="007B5DDE">
        <w:rPr>
          <w:rFonts w:ascii="Times New Roman" w:hAnsi="Times New Roman"/>
          <w:sz w:val="28"/>
          <w:szCs w:val="28"/>
        </w:rPr>
        <w:t xml:space="preserve">перечень используемых </w:t>
      </w:r>
      <w:r w:rsidR="00B312DD" w:rsidRPr="007B5DDE">
        <w:rPr>
          <w:rFonts w:ascii="Times New Roman" w:hAnsi="Times New Roman"/>
          <w:sz w:val="28"/>
          <w:szCs w:val="28"/>
        </w:rPr>
        <w:t>при</w:t>
      </w:r>
      <w:r w:rsidRPr="007B5DDE">
        <w:rPr>
          <w:rFonts w:ascii="Times New Roman" w:hAnsi="Times New Roman"/>
          <w:sz w:val="28"/>
          <w:szCs w:val="28"/>
        </w:rPr>
        <w:t xml:space="preserve"> производстве товара материалов (сырья) и комплектующих;</w:t>
      </w:r>
    </w:p>
    <w:p w:rsidR="009D192B" w:rsidRPr="007B5DDE" w:rsidRDefault="009D192B" w:rsidP="00C23239">
      <w:pPr>
        <w:pStyle w:val="ConsPlusNormal"/>
        <w:numPr>
          <w:ilvl w:val="0"/>
          <w:numId w:val="2"/>
        </w:numPr>
        <w:tabs>
          <w:tab w:val="left" w:pos="993"/>
        </w:tabs>
        <w:ind w:left="0" w:firstLine="567"/>
        <w:jc w:val="both"/>
        <w:rPr>
          <w:rFonts w:ascii="Times New Roman" w:hAnsi="Times New Roman" w:cs="Times New Roman"/>
          <w:sz w:val="28"/>
          <w:szCs w:val="28"/>
        </w:rPr>
      </w:pPr>
      <w:r w:rsidRPr="007B5DDE">
        <w:rPr>
          <w:rFonts w:ascii="Times New Roman" w:hAnsi="Times New Roman" w:cs="Times New Roman"/>
          <w:sz w:val="28"/>
          <w:szCs w:val="28"/>
        </w:rPr>
        <w:t>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Армения, Республики Беларусь и Республики Казахстан;</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4.2.3.3. Для товаров, изготовленных с использованием иностранных </w:t>
      </w:r>
      <w:r w:rsidR="00712AD4" w:rsidRPr="007B5DDE">
        <w:rPr>
          <w:rFonts w:ascii="Times New Roman" w:hAnsi="Times New Roman" w:cs="Times New Roman"/>
          <w:sz w:val="28"/>
          <w:szCs w:val="28"/>
        </w:rPr>
        <w:t>материалов (сырья) и комплектующих</w:t>
      </w:r>
      <w:r w:rsidR="009D4F0B" w:rsidRPr="007B5DDE">
        <w:rPr>
          <w:rFonts w:ascii="Times New Roman" w:hAnsi="Times New Roman" w:cs="Times New Roman"/>
          <w:sz w:val="28"/>
          <w:szCs w:val="28"/>
        </w:rPr>
        <w:t xml:space="preserve"> (за исключением происходящих из Республики Армения, Республики Беларусь и Республики Казахстан)</w:t>
      </w:r>
      <w:r w:rsidRPr="007B5DDE">
        <w:rPr>
          <w:rFonts w:ascii="Times New Roman" w:hAnsi="Times New Roman" w:cs="Times New Roman"/>
          <w:sz w:val="28"/>
          <w:szCs w:val="28"/>
        </w:rPr>
        <w:t>, помимо вышеизложенных сведений и документов представляются: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 описание всех материалов </w:t>
      </w:r>
      <w:r w:rsidR="00712AD4" w:rsidRPr="007B5DDE">
        <w:rPr>
          <w:rFonts w:ascii="Times New Roman" w:hAnsi="Times New Roman" w:cs="Times New Roman"/>
          <w:sz w:val="28"/>
          <w:szCs w:val="28"/>
        </w:rPr>
        <w:t xml:space="preserve">(сырья) </w:t>
      </w:r>
      <w:r w:rsidRPr="007B5DDE">
        <w:rPr>
          <w:rFonts w:ascii="Times New Roman" w:hAnsi="Times New Roman" w:cs="Times New Roman"/>
          <w:sz w:val="28"/>
          <w:szCs w:val="28"/>
        </w:rPr>
        <w:t xml:space="preserve">и комплектующих иностранного происхождения, из которых </w:t>
      </w:r>
      <w:r w:rsidR="009D4F0B" w:rsidRPr="007B5DDE">
        <w:rPr>
          <w:rFonts w:ascii="Times New Roman" w:hAnsi="Times New Roman" w:cs="Times New Roman"/>
          <w:sz w:val="28"/>
          <w:szCs w:val="28"/>
        </w:rPr>
        <w:t>изготавливается</w:t>
      </w:r>
      <w:r w:rsidRPr="007B5DDE">
        <w:rPr>
          <w:rFonts w:ascii="Times New Roman" w:hAnsi="Times New Roman" w:cs="Times New Roman"/>
          <w:sz w:val="28"/>
          <w:szCs w:val="28"/>
        </w:rPr>
        <w:t xml:space="preserve"> товар, с указанием страны происхождения, стоимости и кодов ТН ВЭД ТС (на уровне не менее первых </w:t>
      </w:r>
      <w:r w:rsidR="000F4EA0" w:rsidRPr="007B5DDE">
        <w:rPr>
          <w:rFonts w:ascii="Times New Roman" w:hAnsi="Times New Roman" w:cs="Times New Roman"/>
          <w:sz w:val="28"/>
          <w:szCs w:val="28"/>
        </w:rPr>
        <w:t>четырех</w:t>
      </w:r>
      <w:r w:rsidRPr="007B5DDE">
        <w:rPr>
          <w:rFonts w:ascii="Times New Roman" w:hAnsi="Times New Roman" w:cs="Times New Roman"/>
          <w:sz w:val="28"/>
          <w:szCs w:val="28"/>
        </w:rPr>
        <w:t xml:space="preserve"> знаков);</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калькуляция цены единицы товара на условиях франко-завод предприятия изготовителя;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 бухгалтерские </w:t>
      </w:r>
      <w:r w:rsidR="00AD7AFA" w:rsidRPr="007B5DDE">
        <w:rPr>
          <w:rFonts w:ascii="Times New Roman" w:hAnsi="Times New Roman" w:cs="Times New Roman"/>
          <w:sz w:val="28"/>
          <w:szCs w:val="28"/>
        </w:rPr>
        <w:t>и</w:t>
      </w:r>
      <w:r w:rsidR="00DA0693" w:rsidRPr="007B5DDE">
        <w:rPr>
          <w:rFonts w:ascii="Times New Roman" w:hAnsi="Times New Roman" w:cs="Times New Roman"/>
          <w:sz w:val="28"/>
          <w:szCs w:val="28"/>
        </w:rPr>
        <w:t xml:space="preserve"> (или)</w:t>
      </w:r>
      <w:r w:rsidR="00AD7AFA" w:rsidRPr="007B5DDE">
        <w:rPr>
          <w:rFonts w:ascii="Times New Roman" w:hAnsi="Times New Roman" w:cs="Times New Roman"/>
          <w:sz w:val="28"/>
          <w:szCs w:val="28"/>
        </w:rPr>
        <w:t xml:space="preserve"> иные </w:t>
      </w:r>
      <w:r w:rsidRPr="007B5DDE">
        <w:rPr>
          <w:rFonts w:ascii="Times New Roman" w:hAnsi="Times New Roman" w:cs="Times New Roman"/>
          <w:sz w:val="28"/>
          <w:szCs w:val="28"/>
        </w:rPr>
        <w:t xml:space="preserve">документы, подтверждающие </w:t>
      </w:r>
      <w:r w:rsidR="00AD7AFA" w:rsidRPr="007B5DDE">
        <w:rPr>
          <w:rFonts w:ascii="Times New Roman" w:hAnsi="Times New Roman" w:cs="Times New Roman"/>
          <w:sz w:val="28"/>
          <w:szCs w:val="28"/>
        </w:rPr>
        <w:t xml:space="preserve">фактические и плановые </w:t>
      </w:r>
      <w:r w:rsidR="000F4EA0" w:rsidRPr="007B5DDE">
        <w:rPr>
          <w:rFonts w:ascii="Times New Roman" w:hAnsi="Times New Roman" w:cs="Times New Roman"/>
          <w:sz w:val="28"/>
          <w:szCs w:val="28"/>
        </w:rPr>
        <w:t xml:space="preserve">(утвержденные) </w:t>
      </w:r>
      <w:r w:rsidRPr="007B5DDE">
        <w:rPr>
          <w:rFonts w:ascii="Times New Roman" w:hAnsi="Times New Roman" w:cs="Times New Roman"/>
          <w:sz w:val="28"/>
          <w:szCs w:val="28"/>
        </w:rPr>
        <w:t>расходы, связанные с производством конечной продукции, подлежащие включению в расчет цены конечной продукции на условиях франко-завод.</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4.2.4. </w:t>
      </w:r>
      <w:proofErr w:type="gramStart"/>
      <w:r w:rsidRPr="007B5DDE">
        <w:rPr>
          <w:rFonts w:ascii="Times New Roman" w:hAnsi="Times New Roman" w:cs="Times New Roman"/>
          <w:sz w:val="28"/>
          <w:szCs w:val="28"/>
        </w:rPr>
        <w:t xml:space="preserve">Если заявитель не является производителем и/или собственником товара - объекта закупки, </w:t>
      </w:r>
      <w:r w:rsidR="00C6179A" w:rsidRPr="007B5DDE">
        <w:rPr>
          <w:rFonts w:ascii="Times New Roman" w:hAnsi="Times New Roman" w:cs="Times New Roman"/>
          <w:sz w:val="28"/>
          <w:szCs w:val="28"/>
        </w:rPr>
        <w:t xml:space="preserve">он </w:t>
      </w:r>
      <w:r w:rsidR="005E71ED" w:rsidRPr="007B5DDE">
        <w:rPr>
          <w:rFonts w:ascii="Times New Roman" w:hAnsi="Times New Roman" w:cs="Times New Roman"/>
          <w:sz w:val="28"/>
          <w:szCs w:val="28"/>
        </w:rPr>
        <w:t xml:space="preserve">дополнительно </w:t>
      </w:r>
      <w:r w:rsidRPr="007B5DDE">
        <w:rPr>
          <w:rFonts w:ascii="Times New Roman" w:hAnsi="Times New Roman" w:cs="Times New Roman"/>
          <w:sz w:val="28"/>
          <w:szCs w:val="28"/>
        </w:rPr>
        <w:t xml:space="preserve">представляет в уполномоченную ТПП гарантийное письмо </w:t>
      </w:r>
      <w:r w:rsidR="00144BA3" w:rsidRPr="007B5DDE">
        <w:rPr>
          <w:rFonts w:ascii="Times New Roman" w:hAnsi="Times New Roman" w:cs="Times New Roman"/>
          <w:sz w:val="28"/>
          <w:szCs w:val="28"/>
        </w:rPr>
        <w:t xml:space="preserve">(или указывает в заявлении) </w:t>
      </w:r>
      <w:r w:rsidRPr="007B5DDE">
        <w:rPr>
          <w:rFonts w:ascii="Times New Roman" w:hAnsi="Times New Roman" w:cs="Times New Roman"/>
          <w:sz w:val="28"/>
          <w:szCs w:val="28"/>
        </w:rPr>
        <w:t>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3E2F17"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4.3. С целью установления достоверности представленных заявителем сведений и документов уполномоченная Т</w:t>
      </w:r>
      <w:proofErr w:type="gramStart"/>
      <w:r w:rsidRPr="007B5DDE">
        <w:rPr>
          <w:rFonts w:ascii="Times New Roman" w:hAnsi="Times New Roman" w:cs="Times New Roman"/>
          <w:sz w:val="28"/>
          <w:szCs w:val="28"/>
        </w:rPr>
        <w:t>ПП впр</w:t>
      </w:r>
      <w:proofErr w:type="gramEnd"/>
      <w:r w:rsidRPr="007B5DDE">
        <w:rPr>
          <w:rFonts w:ascii="Times New Roman" w:hAnsi="Times New Roman" w:cs="Times New Roman"/>
          <w:sz w:val="28"/>
          <w:szCs w:val="28"/>
        </w:rP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B533D4" w:rsidRPr="007B5DDE" w:rsidRDefault="00B533D4" w:rsidP="003E2F17">
      <w:pPr>
        <w:pStyle w:val="ConsPlusNormal"/>
        <w:ind w:firstLine="540"/>
        <w:jc w:val="both"/>
        <w:rPr>
          <w:rFonts w:ascii="Times New Roman" w:hAnsi="Times New Roman" w:cs="Times New Roman"/>
          <w:sz w:val="28"/>
          <w:szCs w:val="28"/>
        </w:rPr>
      </w:pP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lastRenderedPageBreak/>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В случае введения в действие ТПП России системы электронного документооборота при реализации процедуры выдачи </w:t>
      </w:r>
      <w:r w:rsidR="004050C3" w:rsidRPr="007B5DDE">
        <w:rPr>
          <w:rFonts w:ascii="Times New Roman" w:hAnsi="Times New Roman" w:cs="Times New Roman"/>
          <w:sz w:val="28"/>
          <w:szCs w:val="28"/>
        </w:rPr>
        <w:t xml:space="preserve">сертификатов формы СТ-1 </w:t>
      </w:r>
      <w:r w:rsidRPr="007B5DDE">
        <w:rPr>
          <w:rFonts w:ascii="Times New Roman" w:hAnsi="Times New Roman" w:cs="Times New Roman"/>
          <w:sz w:val="28"/>
          <w:szCs w:val="28"/>
        </w:rPr>
        <w:t>допускается представление документов, подписанных электронной цифровой подписью заявителя.</w:t>
      </w:r>
    </w:p>
    <w:p w:rsidR="003E2F17" w:rsidRPr="007B5DDE" w:rsidRDefault="003E2F17" w:rsidP="003E2F17">
      <w:pPr>
        <w:pStyle w:val="ConsPlusNormal"/>
        <w:ind w:firstLine="540"/>
        <w:jc w:val="both"/>
        <w:rPr>
          <w:rFonts w:ascii="Times New Roman" w:hAnsi="Times New Roman" w:cs="Times New Roman"/>
          <w:sz w:val="28"/>
          <w:szCs w:val="28"/>
        </w:rPr>
      </w:pPr>
      <w:bookmarkStart w:id="10" w:name="Par88"/>
      <w:bookmarkEnd w:id="10"/>
      <w:r w:rsidRPr="007B5DDE">
        <w:rPr>
          <w:rFonts w:ascii="Times New Roman" w:hAnsi="Times New Roman" w:cs="Times New Roman"/>
          <w:sz w:val="28"/>
          <w:szCs w:val="28"/>
        </w:rPr>
        <w:t xml:space="preserve">4.5. </w:t>
      </w:r>
      <w:proofErr w:type="gramStart"/>
      <w:r w:rsidRPr="007B5DDE">
        <w:rPr>
          <w:rFonts w:ascii="Times New Roman" w:hAnsi="Times New Roman" w:cs="Times New Roman"/>
          <w:sz w:val="28"/>
          <w:szCs w:val="28"/>
        </w:rPr>
        <w:t xml:space="preserve">Если сведения и документы, указанные в </w:t>
      </w:r>
      <w:hyperlink w:anchor="Par50" w:tooltip="Ссылка на текущий документ" w:history="1">
        <w:r w:rsidRPr="007B5DDE">
          <w:rPr>
            <w:rFonts w:ascii="Times New Roman" w:hAnsi="Times New Roman" w:cs="Times New Roman"/>
            <w:sz w:val="28"/>
            <w:szCs w:val="28"/>
          </w:rPr>
          <w:t>пунктах 4.1</w:t>
        </w:r>
      </w:hyperlink>
      <w:r w:rsidRPr="007B5DDE">
        <w:rPr>
          <w:rFonts w:ascii="Times New Roman" w:hAnsi="Times New Roman" w:cs="Times New Roman"/>
          <w:sz w:val="28"/>
          <w:szCs w:val="28"/>
        </w:rPr>
        <w:t xml:space="preserve"> и </w:t>
      </w:r>
      <w:hyperlink w:anchor="Par56" w:tooltip="Ссылка на текущий документ" w:history="1">
        <w:r w:rsidRPr="007B5DDE">
          <w:rPr>
            <w:rFonts w:ascii="Times New Roman" w:hAnsi="Times New Roman" w:cs="Times New Roman"/>
            <w:sz w:val="28"/>
            <w:szCs w:val="28"/>
          </w:rPr>
          <w:t>4.2</w:t>
        </w:r>
      </w:hyperlink>
      <w:r w:rsidRPr="007B5DDE">
        <w:rPr>
          <w:rFonts w:ascii="Times New Roman" w:hAnsi="Times New Roman" w:cs="Times New Roman"/>
          <w:sz w:val="28"/>
          <w:szCs w:val="28"/>
        </w:rP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rsidRPr="007B5DDE">
        <w:rPr>
          <w:rFonts w:ascii="Times New Roman" w:hAnsi="Times New Roman" w:cs="Times New Roman"/>
          <w:sz w:val="28"/>
          <w:szCs w:val="28"/>
        </w:rP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ar91" w:tooltip="Ссылка на текущий документ" w:history="1">
        <w:r w:rsidRPr="007B5DDE">
          <w:rPr>
            <w:rFonts w:ascii="Times New Roman" w:hAnsi="Times New Roman" w:cs="Times New Roman"/>
            <w:sz w:val="28"/>
            <w:szCs w:val="28"/>
          </w:rPr>
          <w:t>пунктом 4.7</w:t>
        </w:r>
      </w:hyperlink>
      <w:r w:rsidRPr="007B5DDE">
        <w:rPr>
          <w:rFonts w:ascii="Times New Roman" w:hAnsi="Times New Roman" w:cs="Times New Roman"/>
          <w:sz w:val="28"/>
          <w:szCs w:val="28"/>
        </w:rPr>
        <w:t xml:space="preserve"> настоящего Положения.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w:t>
      </w:r>
      <w:r w:rsidR="005B7E3D" w:rsidRPr="007B5DDE">
        <w:rPr>
          <w:rFonts w:ascii="Times New Roman" w:hAnsi="Times New Roman" w:cs="Times New Roman"/>
          <w:sz w:val="28"/>
          <w:szCs w:val="28"/>
        </w:rPr>
        <w:t>России</w:t>
      </w:r>
      <w:r w:rsidRPr="007B5DDE">
        <w:rPr>
          <w:rFonts w:ascii="Times New Roman" w:hAnsi="Times New Roman" w:cs="Times New Roman"/>
          <w:sz w:val="28"/>
          <w:szCs w:val="28"/>
        </w:rPr>
        <w:t xml:space="preserve"> в качестве сведений о товаре, прошедшем экспертизу на предмет его соответствия требованиям, предусмотренным </w:t>
      </w:r>
      <w:hyperlink w:anchor="Par34" w:tooltip="Ссылка на текущий документ" w:history="1">
        <w:r w:rsidRPr="007B5DDE">
          <w:rPr>
            <w:rFonts w:ascii="Times New Roman" w:hAnsi="Times New Roman" w:cs="Times New Roman"/>
            <w:sz w:val="28"/>
            <w:szCs w:val="28"/>
          </w:rPr>
          <w:t>пунктом 3.1 раздела 3</w:t>
        </w:r>
      </w:hyperlink>
      <w:r w:rsidRPr="007B5DDE">
        <w:rPr>
          <w:rFonts w:ascii="Times New Roman" w:hAnsi="Times New Roman" w:cs="Times New Roman"/>
          <w:sz w:val="28"/>
          <w:szCs w:val="28"/>
        </w:rPr>
        <w:t xml:space="preserve"> настоящего Положения. В этом случае заявителю предлагается представить документы и сведения, указанные в </w:t>
      </w:r>
      <w:hyperlink w:anchor="Par65" w:tooltip="Ссылка на текущий документ" w:history="1">
        <w:r w:rsidRPr="007B5DDE">
          <w:rPr>
            <w:rFonts w:ascii="Times New Roman" w:hAnsi="Times New Roman" w:cs="Times New Roman"/>
            <w:sz w:val="28"/>
            <w:szCs w:val="28"/>
          </w:rPr>
          <w:t>подпункте 4.2.3 пункта 4.2 раздела 4</w:t>
        </w:r>
      </w:hyperlink>
      <w:r w:rsidRPr="007B5DDE">
        <w:rPr>
          <w:rFonts w:ascii="Times New Roman" w:hAnsi="Times New Roman" w:cs="Times New Roman"/>
          <w:sz w:val="28"/>
          <w:szCs w:val="28"/>
        </w:rPr>
        <w:t xml:space="preserve"> настоящего Положения.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4.6. По результатам рассмотрения комплекта документов уполномоченной ТПП составляется и выдается сертификат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в течение трех рабочих дней.</w:t>
      </w:r>
    </w:p>
    <w:p w:rsidR="003E2F17" w:rsidRPr="007B5DDE" w:rsidRDefault="003E2F17" w:rsidP="003E2F17">
      <w:pPr>
        <w:pStyle w:val="ConsPlusNormal"/>
        <w:ind w:firstLine="540"/>
        <w:jc w:val="both"/>
        <w:rPr>
          <w:rFonts w:ascii="Times New Roman" w:hAnsi="Times New Roman" w:cs="Times New Roman"/>
          <w:sz w:val="28"/>
          <w:szCs w:val="28"/>
        </w:rPr>
      </w:pPr>
      <w:bookmarkStart w:id="11" w:name="Par91"/>
      <w:bookmarkEnd w:id="11"/>
      <w:r w:rsidRPr="007B5DDE">
        <w:rPr>
          <w:rFonts w:ascii="Times New Roman" w:hAnsi="Times New Roman" w:cs="Times New Roman"/>
          <w:sz w:val="28"/>
          <w:szCs w:val="28"/>
        </w:rPr>
        <w:t>4.7. В случае</w:t>
      </w:r>
      <w:proofErr w:type="gramStart"/>
      <w:r w:rsidRPr="007B5DDE">
        <w:rPr>
          <w:rFonts w:ascii="Times New Roman" w:hAnsi="Times New Roman" w:cs="Times New Roman"/>
          <w:sz w:val="28"/>
          <w:szCs w:val="28"/>
        </w:rPr>
        <w:t>,</w:t>
      </w:r>
      <w:proofErr w:type="gramEnd"/>
      <w:r w:rsidRPr="007B5DDE">
        <w:rPr>
          <w:rFonts w:ascii="Times New Roman" w:hAnsi="Times New Roman" w:cs="Times New Roman"/>
          <w:sz w:val="28"/>
          <w:szCs w:val="28"/>
        </w:rPr>
        <w:t xml:space="preserve"> если на основании представленного заявителем комплекта документов, в том числе после направления запроса, предусмотренного </w:t>
      </w:r>
      <w:hyperlink w:anchor="Par88" w:tooltip="Ссылка на текущий документ" w:history="1">
        <w:r w:rsidRPr="007B5DDE">
          <w:rPr>
            <w:rFonts w:ascii="Times New Roman" w:hAnsi="Times New Roman" w:cs="Times New Roman"/>
            <w:sz w:val="28"/>
            <w:szCs w:val="28"/>
          </w:rPr>
          <w:t>пунктом 4.5 раздела 4</w:t>
        </w:r>
      </w:hyperlink>
      <w:r w:rsidRPr="007B5DDE">
        <w:rPr>
          <w:rFonts w:ascii="Times New Roman" w:hAnsi="Times New Roman" w:cs="Times New Roman"/>
          <w:sz w:val="28"/>
          <w:szCs w:val="28"/>
        </w:rP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w:t>
      </w:r>
      <w:r w:rsidR="002E3F8B" w:rsidRPr="007B5DDE">
        <w:rPr>
          <w:rFonts w:ascii="Times New Roman" w:hAnsi="Times New Roman" w:cs="Times New Roman"/>
          <w:sz w:val="28"/>
          <w:szCs w:val="28"/>
        </w:rPr>
        <w:t>СТ-1.</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4.8. Заявление, указанное в </w:t>
      </w:r>
      <w:hyperlink w:anchor="Par50" w:tooltip="Ссылка на текущий документ" w:history="1">
        <w:r w:rsidRPr="007B5DDE">
          <w:rPr>
            <w:rFonts w:ascii="Times New Roman" w:hAnsi="Times New Roman" w:cs="Times New Roman"/>
            <w:sz w:val="28"/>
            <w:szCs w:val="28"/>
          </w:rPr>
          <w:t>пункте 4.1 раздела 4</w:t>
        </w:r>
      </w:hyperlink>
      <w:r w:rsidRPr="007B5DDE">
        <w:rPr>
          <w:rFonts w:ascii="Times New Roman" w:hAnsi="Times New Roman" w:cs="Times New Roman"/>
          <w:sz w:val="28"/>
          <w:szCs w:val="28"/>
        </w:rP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ar56" w:tooltip="Ссылка на текущий документ" w:history="1">
        <w:r w:rsidRPr="007B5DDE">
          <w:rPr>
            <w:rFonts w:ascii="Times New Roman" w:hAnsi="Times New Roman" w:cs="Times New Roman"/>
            <w:sz w:val="28"/>
            <w:szCs w:val="28"/>
          </w:rPr>
          <w:t>пункте 4.2 раздела 4</w:t>
        </w:r>
      </w:hyperlink>
      <w:r w:rsidRPr="007B5DDE">
        <w:rPr>
          <w:rFonts w:ascii="Times New Roman" w:hAnsi="Times New Roman" w:cs="Times New Roman"/>
          <w:sz w:val="28"/>
          <w:szCs w:val="28"/>
        </w:rPr>
        <w:t xml:space="preserve"> настоящего Положения, могут по просьбе </w:t>
      </w:r>
      <w:r w:rsidRPr="007B5DDE">
        <w:rPr>
          <w:rFonts w:ascii="Times New Roman" w:hAnsi="Times New Roman" w:cs="Times New Roman"/>
          <w:sz w:val="28"/>
          <w:szCs w:val="28"/>
        </w:rPr>
        <w:lastRenderedPageBreak/>
        <w:t>уполномоченной ТПП представляться на электронном носителе или направляться по электронной почте.</w:t>
      </w:r>
    </w:p>
    <w:p w:rsidR="003E2F17" w:rsidRPr="00024F94"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ind w:firstLine="540"/>
        <w:jc w:val="both"/>
        <w:outlineLvl w:val="1"/>
        <w:rPr>
          <w:rFonts w:ascii="Times New Roman" w:hAnsi="Times New Roman" w:cs="Times New Roman"/>
          <w:b/>
          <w:sz w:val="28"/>
          <w:szCs w:val="28"/>
        </w:rPr>
      </w:pPr>
      <w:bookmarkStart w:id="12" w:name="Par94"/>
      <w:bookmarkEnd w:id="12"/>
      <w:r w:rsidRPr="007B5DDE">
        <w:rPr>
          <w:rFonts w:ascii="Times New Roman" w:hAnsi="Times New Roman" w:cs="Times New Roman"/>
          <w:b/>
          <w:sz w:val="28"/>
          <w:szCs w:val="28"/>
        </w:rPr>
        <w:t xml:space="preserve">Раздел 5. Форма и порядок заполнения сертификата </w:t>
      </w:r>
      <w:r w:rsidR="0033387C" w:rsidRPr="007B5DDE">
        <w:rPr>
          <w:rFonts w:ascii="Times New Roman" w:hAnsi="Times New Roman" w:cs="Times New Roman"/>
          <w:b/>
          <w:sz w:val="28"/>
          <w:szCs w:val="28"/>
        </w:rPr>
        <w:t>формы</w:t>
      </w:r>
      <w:r w:rsidRPr="007B5DDE">
        <w:rPr>
          <w:rFonts w:ascii="Times New Roman" w:hAnsi="Times New Roman" w:cs="Times New Roman"/>
          <w:b/>
          <w:sz w:val="28"/>
          <w:szCs w:val="28"/>
        </w:rPr>
        <w:t xml:space="preserve"> </w:t>
      </w:r>
      <w:r w:rsidR="002E3F8B" w:rsidRPr="007B5DDE">
        <w:rPr>
          <w:rFonts w:ascii="Times New Roman" w:hAnsi="Times New Roman" w:cs="Times New Roman"/>
          <w:b/>
          <w:sz w:val="28"/>
          <w:szCs w:val="28"/>
        </w:rPr>
        <w:t>СТ-1.</w:t>
      </w:r>
    </w:p>
    <w:p w:rsidR="003E2F17" w:rsidRPr="00024F94" w:rsidRDefault="003E2F17" w:rsidP="003E2F17">
      <w:pPr>
        <w:pStyle w:val="ConsPlusNormal"/>
        <w:jc w:val="both"/>
        <w:rPr>
          <w:rFonts w:ascii="Times New Roman" w:hAnsi="Times New Roman" w:cs="Times New Roman"/>
          <w:sz w:val="24"/>
          <w:szCs w:val="24"/>
        </w:rPr>
      </w:pP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5.1. Сертификат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составляется по форме, приведенной в приложении 2 к Правилам от 20 ноября 2009 года.</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5.2. Сертификат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заполняется со следующими особенностями:</w:t>
      </w:r>
    </w:p>
    <w:p w:rsidR="003E2F17" w:rsidRPr="007B5DDE" w:rsidRDefault="00967324"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графа №</w:t>
      </w:r>
      <w:r w:rsidR="003E2F17" w:rsidRPr="007B5DDE">
        <w:rPr>
          <w:rFonts w:ascii="Times New Roman" w:hAnsi="Times New Roman" w:cs="Times New Roman"/>
          <w:sz w:val="28"/>
          <w:szCs w:val="28"/>
        </w:rPr>
        <w:t xml:space="preserve"> 1. Указывается информация о заявителе - участнике закупок (наименование и адрес, для физических лиц - ФИО и адрес).</w:t>
      </w:r>
    </w:p>
    <w:p w:rsidR="003E2F17" w:rsidRPr="007B5DDE" w:rsidRDefault="00967324"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графа №</w:t>
      </w:r>
      <w:r w:rsidR="003E2F17" w:rsidRPr="007B5DDE">
        <w:rPr>
          <w:rFonts w:ascii="Times New Roman" w:hAnsi="Times New Roman" w:cs="Times New Roman"/>
          <w:sz w:val="28"/>
          <w:szCs w:val="28"/>
        </w:rPr>
        <w:t xml:space="preserve"> 2. Указывается информация о заказчике (организаторе) закупок (наименование, адрес).</w:t>
      </w:r>
    </w:p>
    <w:p w:rsidR="003E2F17" w:rsidRPr="007B5DDE" w:rsidRDefault="00967324"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графа №</w:t>
      </w:r>
      <w:r w:rsidR="003E2F17" w:rsidRPr="007B5DDE">
        <w:rPr>
          <w:rFonts w:ascii="Times New Roman" w:hAnsi="Times New Roman" w:cs="Times New Roman"/>
          <w:sz w:val="28"/>
          <w:szCs w:val="28"/>
        </w:rPr>
        <w:t xml:space="preserve"> 3. Не заполняется.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967324" w:rsidRPr="007B5DDE">
        <w:rPr>
          <w:rFonts w:ascii="Times New Roman" w:hAnsi="Times New Roman" w:cs="Times New Roman"/>
          <w:sz w:val="28"/>
          <w:szCs w:val="28"/>
        </w:rPr>
        <w:t>№</w:t>
      </w:r>
      <w:r w:rsidRPr="007B5DDE">
        <w:rPr>
          <w:rFonts w:ascii="Times New Roman" w:hAnsi="Times New Roman" w:cs="Times New Roman"/>
          <w:sz w:val="28"/>
          <w:szCs w:val="28"/>
        </w:rPr>
        <w:t xml:space="preserve"> 4. Указывается наименование страны, где выдан сертификат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Регистрационный номер указывается в левом верхнем углу графы 4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и состоит из последней цифры года, в котором выдается сертификат формы </w:t>
      </w:r>
      <w:r w:rsidR="002E3F8B"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кода Уполномоченной ТПП, состоящего из трех цифр (коды приведены в </w:t>
      </w:r>
      <w:hyperlink w:anchor="Par128" w:tooltip="Ссылка на текущий документ" w:history="1">
        <w:r w:rsidRPr="007B5DDE">
          <w:rPr>
            <w:rFonts w:ascii="Times New Roman" w:hAnsi="Times New Roman" w:cs="Times New Roman"/>
            <w:sz w:val="28"/>
            <w:szCs w:val="28"/>
          </w:rPr>
          <w:t>приложении 1</w:t>
        </w:r>
      </w:hyperlink>
      <w:r w:rsidRPr="007B5DDE">
        <w:rPr>
          <w:rFonts w:ascii="Times New Roman" w:hAnsi="Times New Roman" w:cs="Times New Roman"/>
          <w:sz w:val="28"/>
          <w:szCs w:val="28"/>
        </w:rPr>
        <w:t xml:space="preserve"> к настоящему Положению), и порядкового номера выдаваемого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w:t>
      </w:r>
      <w:r w:rsidR="002E3F8B"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состоящего из шести цифр.</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В верхнем правом углу бланка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(графа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w:t>
      </w:r>
      <w:r w:rsidR="002E3F8B" w:rsidRPr="007B5DDE">
        <w:rPr>
          <w:rFonts w:ascii="Times New Roman" w:hAnsi="Times New Roman" w:cs="Times New Roman"/>
          <w:sz w:val="28"/>
          <w:szCs w:val="28"/>
        </w:rPr>
        <w:t>СТ-1.</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0A260E" w:rsidRPr="007B5DDE">
        <w:rPr>
          <w:rFonts w:ascii="Times New Roman" w:hAnsi="Times New Roman" w:cs="Times New Roman"/>
          <w:sz w:val="28"/>
          <w:szCs w:val="28"/>
        </w:rPr>
        <w:t>№</w:t>
      </w:r>
      <w:r w:rsidRPr="007B5DDE">
        <w:rPr>
          <w:rFonts w:ascii="Times New Roman" w:hAnsi="Times New Roman" w:cs="Times New Roman"/>
          <w:sz w:val="28"/>
          <w:szCs w:val="28"/>
        </w:rPr>
        <w:t xml:space="preserve"> 5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ar45" w:tooltip="Ссылка на текущий документ" w:history="1">
        <w:r w:rsidRPr="007B5DDE">
          <w:rPr>
            <w:rFonts w:ascii="Times New Roman" w:hAnsi="Times New Roman" w:cs="Times New Roman"/>
            <w:sz w:val="28"/>
            <w:szCs w:val="28"/>
          </w:rPr>
          <w:t>пунктом 3.8 раздела 3</w:t>
        </w:r>
      </w:hyperlink>
      <w:r w:rsidRPr="007B5DDE">
        <w:rPr>
          <w:rFonts w:ascii="Times New Roman" w:hAnsi="Times New Roman" w:cs="Times New Roman"/>
          <w:sz w:val="28"/>
          <w:szCs w:val="28"/>
        </w:rPr>
        <w:t xml:space="preserve"> настоящего Положения.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0A260E" w:rsidRPr="007B5DDE">
        <w:rPr>
          <w:rFonts w:ascii="Times New Roman" w:hAnsi="Times New Roman" w:cs="Times New Roman"/>
          <w:sz w:val="28"/>
          <w:szCs w:val="28"/>
        </w:rPr>
        <w:t>№</w:t>
      </w:r>
      <w:r w:rsidRPr="007B5DDE">
        <w:rPr>
          <w:rFonts w:ascii="Times New Roman" w:hAnsi="Times New Roman" w:cs="Times New Roman"/>
          <w:sz w:val="28"/>
          <w:szCs w:val="28"/>
        </w:rPr>
        <w:t xml:space="preserve"> 6. "Номер". Указываются номера по порядку, обозначающие различные товары - объекты закупок.</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0A260E" w:rsidRPr="007B5DDE">
        <w:rPr>
          <w:rFonts w:ascii="Times New Roman" w:hAnsi="Times New Roman" w:cs="Times New Roman"/>
          <w:sz w:val="28"/>
          <w:szCs w:val="28"/>
        </w:rPr>
        <w:t>№</w:t>
      </w:r>
      <w:r w:rsidRPr="007B5DDE">
        <w:rPr>
          <w:rFonts w:ascii="Times New Roman" w:hAnsi="Times New Roman" w:cs="Times New Roman"/>
          <w:sz w:val="28"/>
          <w:szCs w:val="28"/>
        </w:rPr>
        <w:t xml:space="preserve"> 7. "Количество мест и вид упаковки". В данной графе указывается количество мест и вид упаковки, если таковая имеется. При отсутствии упаковки вносится запись: "Без упаковки".</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0A260E" w:rsidRPr="007B5DDE">
        <w:rPr>
          <w:rFonts w:ascii="Times New Roman" w:hAnsi="Times New Roman" w:cs="Times New Roman"/>
          <w:sz w:val="28"/>
          <w:szCs w:val="28"/>
        </w:rPr>
        <w:t>№</w:t>
      </w:r>
      <w:r w:rsidRPr="007B5DDE">
        <w:rPr>
          <w:rFonts w:ascii="Times New Roman" w:hAnsi="Times New Roman" w:cs="Times New Roman"/>
          <w:sz w:val="28"/>
          <w:szCs w:val="28"/>
        </w:rPr>
        <w:t xml:space="preserve"> 8.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и номер регистрационного удостоверения Росздравнадзора.</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В случае недостаточности места в графе 8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при перечислении товарных позиций допускается применение дополнительного листа (листов), форма которого приведена в приложении 3 к Правилам от 20 ноября 2009 года, заполняемого в установленном порядке (так же, как </w:t>
      </w:r>
      <w:r w:rsidRPr="007B5DDE">
        <w:rPr>
          <w:rFonts w:ascii="Times New Roman" w:hAnsi="Times New Roman" w:cs="Times New Roman"/>
          <w:sz w:val="28"/>
          <w:szCs w:val="28"/>
        </w:rPr>
        <w:lastRenderedPageBreak/>
        <w:t xml:space="preserve">соответствующие графы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w:t>
      </w:r>
      <w:r w:rsidR="002E3F8B"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к которому прилагается дополнительны</w:t>
      </w:r>
      <w:proofErr w:type="gramStart"/>
      <w:r w:rsidRPr="007B5DDE">
        <w:rPr>
          <w:rFonts w:ascii="Times New Roman" w:hAnsi="Times New Roman" w:cs="Times New Roman"/>
          <w:sz w:val="28"/>
          <w:szCs w:val="28"/>
        </w:rPr>
        <w:t>й</w:t>
      </w:r>
      <w:r w:rsidR="00D71F21" w:rsidRPr="007B5DDE">
        <w:rPr>
          <w:rFonts w:ascii="Times New Roman" w:hAnsi="Times New Roman" w:cs="Times New Roman"/>
          <w:sz w:val="28"/>
          <w:szCs w:val="28"/>
        </w:rPr>
        <w:t>(</w:t>
      </w:r>
      <w:proofErr w:type="gramEnd"/>
      <w:r w:rsidR="00D71F21" w:rsidRPr="007B5DDE">
        <w:rPr>
          <w:rFonts w:ascii="Times New Roman" w:hAnsi="Times New Roman" w:cs="Times New Roman"/>
          <w:sz w:val="28"/>
          <w:szCs w:val="28"/>
        </w:rPr>
        <w:t>е)</w:t>
      </w:r>
      <w:r w:rsidRPr="007B5DDE">
        <w:rPr>
          <w:rFonts w:ascii="Times New Roman" w:hAnsi="Times New Roman" w:cs="Times New Roman"/>
          <w:sz w:val="28"/>
          <w:szCs w:val="28"/>
        </w:rPr>
        <w:t xml:space="preserve"> лист (листы).</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При этом перечисление товарных позиций начинается в сертификате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 xml:space="preserve">(графа </w:t>
      </w:r>
      <w:r w:rsidR="005E3D4D" w:rsidRPr="007B5DDE">
        <w:rPr>
          <w:rFonts w:ascii="Times New Roman" w:hAnsi="Times New Roman" w:cs="Times New Roman"/>
          <w:sz w:val="28"/>
          <w:szCs w:val="28"/>
        </w:rPr>
        <w:t>№</w:t>
      </w:r>
      <w:r w:rsidRPr="007B5DDE">
        <w:rPr>
          <w:rFonts w:ascii="Times New Roman" w:hAnsi="Times New Roman" w:cs="Times New Roman"/>
          <w:sz w:val="28"/>
          <w:szCs w:val="28"/>
        </w:rPr>
        <w:t xml:space="preserve"> 8) и продолжается на дополнительно</w:t>
      </w:r>
      <w:proofErr w:type="gramStart"/>
      <w:r w:rsidRPr="007B5DDE">
        <w:rPr>
          <w:rFonts w:ascii="Times New Roman" w:hAnsi="Times New Roman" w:cs="Times New Roman"/>
          <w:sz w:val="28"/>
          <w:szCs w:val="28"/>
        </w:rPr>
        <w:t>м</w:t>
      </w:r>
      <w:r w:rsidR="00D71F21" w:rsidRPr="007B5DDE">
        <w:rPr>
          <w:rFonts w:ascii="Times New Roman" w:hAnsi="Times New Roman" w:cs="Times New Roman"/>
          <w:sz w:val="28"/>
          <w:szCs w:val="28"/>
        </w:rPr>
        <w:t>(</w:t>
      </w:r>
      <w:proofErr w:type="spellStart"/>
      <w:proofErr w:type="gramEnd"/>
      <w:r w:rsidR="00D71F21" w:rsidRPr="007B5DDE">
        <w:rPr>
          <w:rFonts w:ascii="Times New Roman" w:hAnsi="Times New Roman" w:cs="Times New Roman"/>
          <w:sz w:val="28"/>
          <w:szCs w:val="28"/>
        </w:rPr>
        <w:t>ых</w:t>
      </w:r>
      <w:proofErr w:type="spellEnd"/>
      <w:r w:rsidR="00D71F21" w:rsidRPr="007B5DDE">
        <w:rPr>
          <w:rFonts w:ascii="Times New Roman" w:hAnsi="Times New Roman" w:cs="Times New Roman"/>
          <w:sz w:val="28"/>
          <w:szCs w:val="28"/>
        </w:rPr>
        <w:t>)</w:t>
      </w:r>
      <w:r w:rsidRPr="007B5DDE">
        <w:rPr>
          <w:rFonts w:ascii="Times New Roman" w:hAnsi="Times New Roman" w:cs="Times New Roman"/>
          <w:sz w:val="28"/>
          <w:szCs w:val="28"/>
        </w:rPr>
        <w:t xml:space="preserve"> листе (листах). В верхней правой части дополнительног</w:t>
      </w:r>
      <w:proofErr w:type="gramStart"/>
      <w:r w:rsidRPr="007B5DDE">
        <w:rPr>
          <w:rFonts w:ascii="Times New Roman" w:hAnsi="Times New Roman" w:cs="Times New Roman"/>
          <w:sz w:val="28"/>
          <w:szCs w:val="28"/>
        </w:rPr>
        <w:t>о</w:t>
      </w:r>
      <w:r w:rsidR="00D71F21" w:rsidRPr="007B5DDE">
        <w:rPr>
          <w:rFonts w:ascii="Times New Roman" w:hAnsi="Times New Roman" w:cs="Times New Roman"/>
          <w:sz w:val="28"/>
          <w:szCs w:val="28"/>
        </w:rPr>
        <w:t>(</w:t>
      </w:r>
      <w:proofErr w:type="spellStart"/>
      <w:proofErr w:type="gramEnd"/>
      <w:r w:rsidR="00D71F21" w:rsidRPr="007B5DDE">
        <w:rPr>
          <w:rFonts w:ascii="Times New Roman" w:hAnsi="Times New Roman" w:cs="Times New Roman"/>
          <w:sz w:val="28"/>
          <w:szCs w:val="28"/>
        </w:rPr>
        <w:t>ых</w:t>
      </w:r>
      <w:proofErr w:type="spellEnd"/>
      <w:r w:rsidR="00D71F21" w:rsidRPr="007B5DDE">
        <w:rPr>
          <w:rFonts w:ascii="Times New Roman" w:hAnsi="Times New Roman" w:cs="Times New Roman"/>
          <w:sz w:val="28"/>
          <w:szCs w:val="28"/>
        </w:rPr>
        <w:t>)</w:t>
      </w:r>
      <w:r w:rsidRPr="007B5DDE">
        <w:rPr>
          <w:rFonts w:ascii="Times New Roman" w:hAnsi="Times New Roman" w:cs="Times New Roman"/>
          <w:sz w:val="28"/>
          <w:szCs w:val="28"/>
        </w:rPr>
        <w:t xml:space="preserve"> листа (листов) указывается тот же регистрационный номер, что и в графе 4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w:t>
      </w:r>
      <w:r w:rsidR="002E3F8B" w:rsidRPr="007B5DDE">
        <w:rPr>
          <w:rFonts w:ascii="Times New Roman" w:hAnsi="Times New Roman" w:cs="Times New Roman"/>
          <w:sz w:val="28"/>
          <w:szCs w:val="28"/>
        </w:rPr>
        <w:t>СТ-1,</w:t>
      </w:r>
      <w:r w:rsidRPr="007B5DDE">
        <w:rPr>
          <w:rFonts w:ascii="Times New Roman" w:hAnsi="Times New Roman" w:cs="Times New Roman"/>
          <w:sz w:val="28"/>
          <w:szCs w:val="28"/>
        </w:rPr>
        <w:t xml:space="preserve"> к которому он (они) прилагается (номер бланка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в дополнительном листе (листах) не указывается.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Заполнение сертификата </w:t>
      </w:r>
      <w:r w:rsidR="0033387C"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и дополнительного листа на оборотной стороне не допускается.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5E3D4D" w:rsidRPr="007B5DDE">
        <w:rPr>
          <w:rFonts w:ascii="Times New Roman" w:hAnsi="Times New Roman" w:cs="Times New Roman"/>
          <w:sz w:val="28"/>
          <w:szCs w:val="28"/>
        </w:rPr>
        <w:t>№</w:t>
      </w:r>
      <w:r w:rsidRPr="007B5DDE">
        <w:rPr>
          <w:rFonts w:ascii="Times New Roman" w:hAnsi="Times New Roman" w:cs="Times New Roman"/>
          <w:sz w:val="28"/>
          <w:szCs w:val="28"/>
        </w:rPr>
        <w:t xml:space="preserve"> 9 "Критерии происхождения". Заполняется в порядке, предусмотренном пунктом 7.4 Правил от 20 ноября 2009 года.</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5E3D4D" w:rsidRPr="007B5DDE">
        <w:rPr>
          <w:rFonts w:ascii="Times New Roman" w:hAnsi="Times New Roman" w:cs="Times New Roman"/>
          <w:sz w:val="28"/>
          <w:szCs w:val="28"/>
        </w:rPr>
        <w:t>№</w:t>
      </w:r>
      <w:r w:rsidRPr="007B5DDE">
        <w:rPr>
          <w:rFonts w:ascii="Times New Roman" w:hAnsi="Times New Roman" w:cs="Times New Roman"/>
          <w:sz w:val="28"/>
          <w:szCs w:val="28"/>
        </w:rPr>
        <w:t xml:space="preserve"> 10. "Количество товара". Указываются количественные характеристики товара согласно ТН ВЭД ТС.</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5E3D4D" w:rsidRPr="007B5DDE">
        <w:rPr>
          <w:rFonts w:ascii="Times New Roman" w:hAnsi="Times New Roman" w:cs="Times New Roman"/>
          <w:sz w:val="28"/>
          <w:szCs w:val="28"/>
        </w:rPr>
        <w:t>№</w:t>
      </w:r>
      <w:r w:rsidRPr="007B5DDE">
        <w:rPr>
          <w:rFonts w:ascii="Times New Roman" w:hAnsi="Times New Roman" w:cs="Times New Roman"/>
          <w:sz w:val="28"/>
          <w:szCs w:val="28"/>
        </w:rPr>
        <w:t xml:space="preserve"> 11. "Номер и дата счета-фактуры". Не заполняется.</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5E3D4D" w:rsidRPr="007B5DDE">
        <w:rPr>
          <w:rFonts w:ascii="Times New Roman" w:hAnsi="Times New Roman" w:cs="Times New Roman"/>
          <w:sz w:val="28"/>
          <w:szCs w:val="28"/>
        </w:rPr>
        <w:t>№</w:t>
      </w:r>
      <w:r w:rsidRPr="007B5DDE">
        <w:rPr>
          <w:rFonts w:ascii="Times New Roman" w:hAnsi="Times New Roman" w:cs="Times New Roman"/>
          <w:sz w:val="28"/>
          <w:szCs w:val="28"/>
        </w:rPr>
        <w:t xml:space="preserve"> 12. "Удостоверение". Заполняется в порядке, предусмотренном пунктом 7.4 Правил от 20 ноября 2009 года.</w:t>
      </w:r>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w:t>
      </w:r>
      <w:r w:rsidR="005E3D4D" w:rsidRPr="007B5DDE">
        <w:rPr>
          <w:rFonts w:ascii="Times New Roman" w:hAnsi="Times New Roman" w:cs="Times New Roman"/>
          <w:sz w:val="28"/>
          <w:szCs w:val="28"/>
        </w:rPr>
        <w:t>№</w:t>
      </w:r>
      <w:r w:rsidRPr="007B5DDE">
        <w:rPr>
          <w:rFonts w:ascii="Times New Roman" w:hAnsi="Times New Roman" w:cs="Times New Roman"/>
          <w:sz w:val="28"/>
          <w:szCs w:val="28"/>
        </w:rPr>
        <w:t xml:space="preserve"> 13. "Декларация заявителя". </w:t>
      </w:r>
      <w:proofErr w:type="gramStart"/>
      <w:r w:rsidRPr="007B5DDE">
        <w:rPr>
          <w:rFonts w:ascii="Times New Roman" w:hAnsi="Times New Roman" w:cs="Times New Roman"/>
          <w:sz w:val="28"/>
          <w:szCs w:val="28"/>
        </w:rPr>
        <w:t>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формы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(для физического лица:</w:t>
      </w:r>
      <w:proofErr w:type="gramEnd"/>
      <w:r w:rsidRPr="007B5DDE">
        <w:rPr>
          <w:rFonts w:ascii="Times New Roman" w:hAnsi="Times New Roman" w:cs="Times New Roman"/>
          <w:sz w:val="28"/>
          <w:szCs w:val="28"/>
        </w:rPr>
        <w:t xml:space="preserve"> </w:t>
      </w:r>
      <w:proofErr w:type="gramStart"/>
      <w:r w:rsidRPr="007B5DDE">
        <w:rPr>
          <w:rFonts w:ascii="Times New Roman" w:hAnsi="Times New Roman" w:cs="Times New Roman"/>
          <w:sz w:val="28"/>
          <w:szCs w:val="28"/>
        </w:rPr>
        <w:t>ФИО заявителя, его подпись и дата).</w:t>
      </w:r>
      <w:proofErr w:type="gramEnd"/>
    </w:p>
    <w:p w:rsidR="003E2F17" w:rsidRPr="007B5DDE" w:rsidRDefault="003E2F17" w:rsidP="003E2F1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В исключительных случаях допускается расшифровка Ф.И.О. заявителя (его уполномоченного лица) и проставление даты заполнения сертификата </w:t>
      </w:r>
      <w:r w:rsidR="00D71F21" w:rsidRPr="007B5DDE">
        <w:rPr>
          <w:rFonts w:ascii="Times New Roman" w:hAnsi="Times New Roman" w:cs="Times New Roman"/>
          <w:sz w:val="28"/>
          <w:szCs w:val="28"/>
        </w:rPr>
        <w:t>формы</w:t>
      </w:r>
      <w:r w:rsidRPr="007B5DDE">
        <w:rPr>
          <w:rFonts w:ascii="Times New Roman" w:hAnsi="Times New Roman" w:cs="Times New Roman"/>
          <w:sz w:val="28"/>
          <w:szCs w:val="28"/>
        </w:rPr>
        <w:t xml:space="preserve"> СТ-1</w:t>
      </w:r>
      <w:r w:rsidR="005B7E3D" w:rsidRPr="007B5DDE">
        <w:rPr>
          <w:rFonts w:ascii="Times New Roman" w:hAnsi="Times New Roman" w:cs="Times New Roman"/>
          <w:sz w:val="28"/>
          <w:szCs w:val="28"/>
        </w:rPr>
        <w:t xml:space="preserve"> </w:t>
      </w:r>
      <w:r w:rsidRPr="007B5DDE">
        <w:rPr>
          <w:rFonts w:ascii="Times New Roman" w:hAnsi="Times New Roman" w:cs="Times New Roman"/>
          <w:sz w:val="28"/>
          <w:szCs w:val="28"/>
        </w:rPr>
        <w:t>от руки.</w:t>
      </w:r>
    </w:p>
    <w:p w:rsidR="003E2F17" w:rsidRPr="007B5DDE" w:rsidRDefault="003E2F17" w:rsidP="003E2F17">
      <w:pPr>
        <w:pStyle w:val="ConsPlusNormal"/>
        <w:jc w:val="both"/>
        <w:rPr>
          <w:rFonts w:ascii="Times New Roman" w:hAnsi="Times New Roman" w:cs="Times New Roman"/>
          <w:sz w:val="28"/>
          <w:szCs w:val="28"/>
        </w:rPr>
      </w:pPr>
    </w:p>
    <w:p w:rsidR="00C34818" w:rsidRPr="007B5DDE" w:rsidRDefault="00C34818" w:rsidP="00C34818">
      <w:pPr>
        <w:pStyle w:val="ConsPlusNormal"/>
        <w:ind w:firstLine="540"/>
        <w:jc w:val="both"/>
        <w:outlineLvl w:val="1"/>
        <w:rPr>
          <w:rFonts w:ascii="Times New Roman" w:hAnsi="Times New Roman" w:cs="Times New Roman"/>
          <w:b/>
          <w:sz w:val="28"/>
          <w:szCs w:val="28"/>
        </w:rPr>
      </w:pPr>
      <w:r w:rsidRPr="007B5DDE">
        <w:rPr>
          <w:rFonts w:ascii="Times New Roman" w:hAnsi="Times New Roman" w:cs="Times New Roman"/>
          <w:b/>
          <w:sz w:val="28"/>
          <w:szCs w:val="28"/>
        </w:rPr>
        <w:t>Раздел 6. Особенности и порядок выдачи сертификатов формы СТ-1 сроком действия до трех месяцев.</w:t>
      </w:r>
    </w:p>
    <w:p w:rsidR="00C34818" w:rsidRPr="007B5DDE" w:rsidRDefault="00C34818" w:rsidP="00C34818">
      <w:pPr>
        <w:pStyle w:val="ConsPlusNormal"/>
        <w:ind w:firstLine="540"/>
        <w:jc w:val="both"/>
        <w:outlineLvl w:val="1"/>
        <w:rPr>
          <w:rFonts w:ascii="Times New Roman" w:hAnsi="Times New Roman" w:cs="Times New Roman"/>
          <w:b/>
          <w:sz w:val="28"/>
          <w:szCs w:val="28"/>
        </w:rPr>
      </w:pPr>
    </w:p>
    <w:p w:rsidR="00C34818" w:rsidRPr="007B5DDE" w:rsidRDefault="00C34818"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6.1</w:t>
      </w:r>
      <w:r w:rsidR="006A2FE7" w:rsidRPr="007B5DDE">
        <w:rPr>
          <w:rFonts w:ascii="Times New Roman" w:hAnsi="Times New Roman" w:cs="Times New Roman"/>
          <w:sz w:val="28"/>
          <w:szCs w:val="28"/>
        </w:rPr>
        <w:t>.</w:t>
      </w:r>
      <w:r w:rsidRPr="007B5DDE">
        <w:rPr>
          <w:rFonts w:ascii="Times New Roman" w:hAnsi="Times New Roman" w:cs="Times New Roman"/>
          <w:sz w:val="28"/>
          <w:szCs w:val="28"/>
        </w:rPr>
        <w:t xml:space="preserve"> Сертификаты формы СТ-1 сроком действия до трех месяцев </w:t>
      </w:r>
      <w:r w:rsidR="00620B64" w:rsidRPr="007B5DDE">
        <w:rPr>
          <w:rFonts w:ascii="Times New Roman" w:hAnsi="Times New Roman" w:cs="Times New Roman"/>
          <w:i/>
          <w:sz w:val="28"/>
          <w:szCs w:val="28"/>
        </w:rPr>
        <w:t xml:space="preserve"> </w:t>
      </w:r>
      <w:r w:rsidRPr="007B5DDE">
        <w:rPr>
          <w:rFonts w:ascii="Times New Roman" w:hAnsi="Times New Roman" w:cs="Times New Roman"/>
          <w:sz w:val="28"/>
          <w:szCs w:val="28"/>
        </w:rPr>
        <w:t xml:space="preserve">выдаются </w:t>
      </w:r>
      <w:r w:rsidR="00620B64" w:rsidRPr="007B5DDE">
        <w:rPr>
          <w:rFonts w:ascii="Times New Roman" w:hAnsi="Times New Roman" w:cs="Times New Roman"/>
          <w:sz w:val="28"/>
          <w:szCs w:val="28"/>
        </w:rPr>
        <w:t>у</w:t>
      </w:r>
      <w:r w:rsidRPr="007B5DDE">
        <w:rPr>
          <w:rFonts w:ascii="Times New Roman" w:hAnsi="Times New Roman" w:cs="Times New Roman"/>
          <w:sz w:val="28"/>
          <w:szCs w:val="28"/>
        </w:rPr>
        <w:t>полномоченными ТПП исключительно производителям товаров, указанных в пункте 3.8 настоящего Положения, при условии наличия Годового акта экспертизы на такие товары.</w:t>
      </w:r>
    </w:p>
    <w:p w:rsidR="00C6196D" w:rsidRPr="007B5DDE" w:rsidRDefault="00C34818" w:rsidP="00C6196D">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6.2</w:t>
      </w:r>
      <w:r w:rsidR="006A2FE7" w:rsidRPr="007B5DDE">
        <w:rPr>
          <w:rFonts w:ascii="Times New Roman" w:hAnsi="Times New Roman" w:cs="Times New Roman"/>
          <w:sz w:val="28"/>
          <w:szCs w:val="28"/>
        </w:rPr>
        <w:t>.</w:t>
      </w:r>
      <w:r w:rsidRPr="007B5DDE">
        <w:rPr>
          <w:rFonts w:ascii="Times New Roman" w:hAnsi="Times New Roman" w:cs="Times New Roman"/>
          <w:sz w:val="28"/>
          <w:szCs w:val="28"/>
        </w:rPr>
        <w:t xml:space="preserve"> </w:t>
      </w:r>
      <w:r w:rsidR="00C6196D" w:rsidRPr="007B5DDE">
        <w:rPr>
          <w:rFonts w:ascii="Times New Roman" w:hAnsi="Times New Roman" w:cs="Times New Roman"/>
          <w:sz w:val="28"/>
          <w:szCs w:val="28"/>
        </w:rPr>
        <w:t>Для получения сертификата формы СТ-1 сроком действия до трех месяцев производитель товара представляет в уполномоченную ТПП заявление с просьбой о выдаче сертификата с указанием срока его действия</w:t>
      </w:r>
      <w:r w:rsidR="00553D7B" w:rsidRPr="007B5DDE">
        <w:rPr>
          <w:rFonts w:ascii="Times New Roman" w:hAnsi="Times New Roman" w:cs="Times New Roman"/>
          <w:sz w:val="28"/>
          <w:szCs w:val="28"/>
        </w:rPr>
        <w:t>,</w:t>
      </w:r>
      <w:r w:rsidR="00C6196D" w:rsidRPr="007B5DDE">
        <w:rPr>
          <w:rFonts w:ascii="Times New Roman" w:hAnsi="Times New Roman" w:cs="Times New Roman"/>
          <w:sz w:val="28"/>
          <w:szCs w:val="28"/>
        </w:rPr>
        <w:t xml:space="preserve"> </w:t>
      </w:r>
      <w:r w:rsidR="005F136C" w:rsidRPr="007B5DDE">
        <w:rPr>
          <w:rFonts w:ascii="Times New Roman" w:hAnsi="Times New Roman" w:cs="Times New Roman"/>
          <w:sz w:val="28"/>
          <w:szCs w:val="28"/>
        </w:rPr>
        <w:t>не превышающего</w:t>
      </w:r>
      <w:r w:rsidR="00C6196D" w:rsidRPr="007B5DDE">
        <w:rPr>
          <w:rFonts w:ascii="Times New Roman" w:hAnsi="Times New Roman" w:cs="Times New Roman"/>
          <w:sz w:val="28"/>
          <w:szCs w:val="28"/>
        </w:rPr>
        <w:t xml:space="preserve"> трех месяцев,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w:t>
      </w:r>
    </w:p>
    <w:p w:rsidR="005F136C" w:rsidRPr="007B5DDE" w:rsidRDefault="005F136C" w:rsidP="005F136C">
      <w:pPr>
        <w:pStyle w:val="ConsPlusNormal"/>
        <w:ind w:firstLine="540"/>
        <w:jc w:val="both"/>
        <w:rPr>
          <w:rFonts w:ascii="Times New Roman" w:hAnsi="Times New Roman" w:cs="Times New Roman"/>
          <w:sz w:val="28"/>
          <w:szCs w:val="28"/>
        </w:rPr>
      </w:pPr>
      <w:proofErr w:type="gramStart"/>
      <w:r w:rsidRPr="007B5DDE">
        <w:rPr>
          <w:rFonts w:ascii="Times New Roman" w:hAnsi="Times New Roman" w:cs="Times New Roman"/>
          <w:sz w:val="28"/>
          <w:szCs w:val="28"/>
        </w:rPr>
        <w:t xml:space="preserve">В заявлении указываются наименование товара (с указанием номера регистрационного удостоверения, выданного Росздравнадзором, и кодов классификации по ОКПД ОК-034-2007 (КПЕС 2002), сведения о Годовом акте экспертизы (номер, дата, наименование выдавшей его уполномоченной </w:t>
      </w:r>
      <w:r w:rsidRPr="007B5DDE">
        <w:rPr>
          <w:rFonts w:ascii="Times New Roman" w:hAnsi="Times New Roman" w:cs="Times New Roman"/>
          <w:sz w:val="28"/>
          <w:szCs w:val="28"/>
        </w:rPr>
        <w:lastRenderedPageBreak/>
        <w:t>ТПП), а также запись заявителя о том, что он несет ответственность за достоверность представленных сведений и документов (форма заявления приведена в приложении 4 к настоящему Положению).</w:t>
      </w:r>
      <w:proofErr w:type="gramEnd"/>
    </w:p>
    <w:p w:rsidR="00CD6C8F" w:rsidRPr="007B5DDE" w:rsidRDefault="00CD6C8F" w:rsidP="00C34818">
      <w:pPr>
        <w:pStyle w:val="ConsPlusNormal"/>
        <w:ind w:firstLine="540"/>
        <w:jc w:val="both"/>
        <w:rPr>
          <w:rFonts w:ascii="Times New Roman" w:hAnsi="Times New Roman" w:cs="Times New Roman"/>
          <w:sz w:val="28"/>
          <w:szCs w:val="28"/>
        </w:rPr>
      </w:pPr>
      <w:proofErr w:type="gramStart"/>
      <w:r w:rsidRPr="007B5DDE">
        <w:rPr>
          <w:rFonts w:ascii="Times New Roman" w:hAnsi="Times New Roman" w:cs="Times New Roman"/>
          <w:sz w:val="28"/>
          <w:szCs w:val="28"/>
        </w:rPr>
        <w:t xml:space="preserve">В заявлении также делается запись, что заявитель обязуется </w:t>
      </w:r>
      <w:r w:rsidR="005F136C" w:rsidRPr="007B5DDE">
        <w:rPr>
          <w:rFonts w:ascii="Times New Roman" w:hAnsi="Times New Roman" w:cs="Times New Roman"/>
          <w:sz w:val="28"/>
          <w:szCs w:val="28"/>
        </w:rPr>
        <w:t xml:space="preserve">по окончании срока действия сертификата </w:t>
      </w:r>
      <w:r w:rsidRPr="007B5DDE">
        <w:rPr>
          <w:rFonts w:ascii="Times New Roman" w:hAnsi="Times New Roman" w:cs="Times New Roman"/>
          <w:sz w:val="28"/>
          <w:szCs w:val="28"/>
        </w:rPr>
        <w:t>предостав</w:t>
      </w:r>
      <w:r w:rsidR="005F136C" w:rsidRPr="007B5DDE">
        <w:rPr>
          <w:rFonts w:ascii="Times New Roman" w:hAnsi="Times New Roman" w:cs="Times New Roman"/>
          <w:sz w:val="28"/>
          <w:szCs w:val="28"/>
        </w:rPr>
        <w:t>ить</w:t>
      </w:r>
      <w:r w:rsidRPr="007B5DDE">
        <w:rPr>
          <w:rFonts w:ascii="Times New Roman" w:hAnsi="Times New Roman" w:cs="Times New Roman"/>
          <w:sz w:val="28"/>
          <w:szCs w:val="28"/>
        </w:rPr>
        <w:t xml:space="preserve"> в уполномоченную ТПП сведения </w:t>
      </w:r>
      <w:r w:rsidR="00620B64" w:rsidRPr="007B5DDE">
        <w:rPr>
          <w:rFonts w:ascii="Times New Roman" w:hAnsi="Times New Roman" w:cs="Times New Roman"/>
          <w:sz w:val="28"/>
          <w:szCs w:val="28"/>
        </w:rPr>
        <w:t>о количественных</w:t>
      </w:r>
      <w:r w:rsidR="00735FEF" w:rsidRPr="007B5DDE">
        <w:rPr>
          <w:rFonts w:ascii="Times New Roman" w:hAnsi="Times New Roman" w:cs="Times New Roman"/>
          <w:sz w:val="28"/>
          <w:szCs w:val="28"/>
        </w:rPr>
        <w:t xml:space="preserve"> объемах товара</w:t>
      </w:r>
      <w:r w:rsidRPr="007B5DDE">
        <w:rPr>
          <w:rFonts w:ascii="Times New Roman" w:hAnsi="Times New Roman" w:cs="Times New Roman"/>
          <w:sz w:val="28"/>
          <w:szCs w:val="28"/>
        </w:rPr>
        <w:t xml:space="preserve"> </w:t>
      </w:r>
      <w:r w:rsidR="00735FEF" w:rsidRPr="007B5DDE">
        <w:rPr>
          <w:rFonts w:ascii="Times New Roman" w:hAnsi="Times New Roman" w:cs="Times New Roman"/>
          <w:sz w:val="28"/>
          <w:szCs w:val="28"/>
        </w:rPr>
        <w:t>– объекта закупок, поставленного</w:t>
      </w:r>
      <w:r w:rsidRPr="007B5DDE">
        <w:rPr>
          <w:rFonts w:ascii="Times New Roman" w:hAnsi="Times New Roman" w:cs="Times New Roman"/>
          <w:sz w:val="28"/>
          <w:szCs w:val="28"/>
        </w:rPr>
        <w:t xml:space="preserve"> для госуд</w:t>
      </w:r>
      <w:r w:rsidR="00735FEF" w:rsidRPr="007B5DDE">
        <w:rPr>
          <w:rFonts w:ascii="Times New Roman" w:hAnsi="Times New Roman" w:cs="Times New Roman"/>
          <w:sz w:val="28"/>
          <w:szCs w:val="28"/>
        </w:rPr>
        <w:t>арственных и муниципальных нужд по контрактам,</w:t>
      </w:r>
      <w:r w:rsidRPr="007B5DDE">
        <w:rPr>
          <w:rFonts w:ascii="Times New Roman" w:hAnsi="Times New Roman" w:cs="Times New Roman"/>
          <w:sz w:val="28"/>
          <w:szCs w:val="28"/>
        </w:rPr>
        <w:t xml:space="preserve"> заключенны</w:t>
      </w:r>
      <w:r w:rsidR="00735FEF" w:rsidRPr="007B5DDE">
        <w:rPr>
          <w:rFonts w:ascii="Times New Roman" w:hAnsi="Times New Roman" w:cs="Times New Roman"/>
          <w:sz w:val="28"/>
          <w:szCs w:val="28"/>
        </w:rPr>
        <w:t>м</w:t>
      </w:r>
      <w:r w:rsidRPr="007B5DDE">
        <w:rPr>
          <w:rFonts w:ascii="Times New Roman" w:hAnsi="Times New Roman" w:cs="Times New Roman"/>
          <w:sz w:val="28"/>
          <w:szCs w:val="28"/>
        </w:rPr>
        <w:t xml:space="preserve"> </w:t>
      </w:r>
      <w:r w:rsidR="00553D7B" w:rsidRPr="007B5DDE">
        <w:rPr>
          <w:rFonts w:ascii="Times New Roman" w:hAnsi="Times New Roman" w:cs="Times New Roman"/>
          <w:sz w:val="28"/>
          <w:szCs w:val="28"/>
        </w:rPr>
        <w:t>з</w:t>
      </w:r>
      <w:r w:rsidR="004A5C73" w:rsidRPr="007B5DDE">
        <w:rPr>
          <w:rFonts w:ascii="Times New Roman" w:hAnsi="Times New Roman" w:cs="Times New Roman"/>
          <w:sz w:val="28"/>
          <w:szCs w:val="28"/>
        </w:rPr>
        <w:t xml:space="preserve">аявителем </w:t>
      </w:r>
      <w:r w:rsidRPr="007B5DDE">
        <w:rPr>
          <w:rFonts w:ascii="Times New Roman" w:hAnsi="Times New Roman" w:cs="Times New Roman"/>
          <w:sz w:val="28"/>
          <w:szCs w:val="28"/>
        </w:rPr>
        <w:t>в период срока действия</w:t>
      </w:r>
      <w:r w:rsidR="00620B64" w:rsidRPr="007B5DDE">
        <w:rPr>
          <w:rFonts w:ascii="Times New Roman" w:hAnsi="Times New Roman" w:cs="Times New Roman"/>
          <w:sz w:val="28"/>
          <w:szCs w:val="28"/>
        </w:rPr>
        <w:t xml:space="preserve"> полученного сертификата, включая контракты, заключенные с лицами, которым были предоставлены копии сертификата, предусмотренные пунктом 6.3 настоящего Положения. </w:t>
      </w:r>
      <w:proofErr w:type="gramEnd"/>
    </w:p>
    <w:p w:rsidR="00620B64" w:rsidRPr="007B5DDE" w:rsidRDefault="00CD6C8F"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6.3</w:t>
      </w:r>
      <w:r w:rsidR="006A2FE7" w:rsidRPr="007B5DDE">
        <w:rPr>
          <w:rFonts w:ascii="Times New Roman" w:hAnsi="Times New Roman" w:cs="Times New Roman"/>
          <w:sz w:val="28"/>
          <w:szCs w:val="28"/>
        </w:rPr>
        <w:t>.</w:t>
      </w:r>
      <w:r w:rsidRPr="007B5DDE">
        <w:rPr>
          <w:rFonts w:ascii="Times New Roman" w:hAnsi="Times New Roman" w:cs="Times New Roman"/>
          <w:sz w:val="28"/>
          <w:szCs w:val="28"/>
        </w:rPr>
        <w:t xml:space="preserve"> </w:t>
      </w:r>
      <w:r w:rsidR="006C1CE2" w:rsidRPr="007B5DDE">
        <w:rPr>
          <w:rFonts w:ascii="Times New Roman" w:hAnsi="Times New Roman" w:cs="Times New Roman"/>
          <w:sz w:val="28"/>
          <w:szCs w:val="28"/>
        </w:rPr>
        <w:t>Производитель товара</w:t>
      </w:r>
      <w:r w:rsidRPr="007B5DDE">
        <w:rPr>
          <w:rFonts w:ascii="Times New Roman" w:hAnsi="Times New Roman" w:cs="Times New Roman"/>
          <w:sz w:val="28"/>
          <w:szCs w:val="28"/>
        </w:rPr>
        <w:t>, получивш</w:t>
      </w:r>
      <w:r w:rsidR="006C1CE2" w:rsidRPr="007B5DDE">
        <w:rPr>
          <w:rFonts w:ascii="Times New Roman" w:hAnsi="Times New Roman" w:cs="Times New Roman"/>
          <w:sz w:val="28"/>
          <w:szCs w:val="28"/>
        </w:rPr>
        <w:t>ий</w:t>
      </w:r>
      <w:r w:rsidRPr="007B5DDE">
        <w:rPr>
          <w:rFonts w:ascii="Times New Roman" w:hAnsi="Times New Roman" w:cs="Times New Roman"/>
          <w:sz w:val="28"/>
          <w:szCs w:val="28"/>
        </w:rPr>
        <w:t xml:space="preserve"> сертификат </w:t>
      </w:r>
      <w:r w:rsidR="005F136C" w:rsidRPr="007B5DDE">
        <w:rPr>
          <w:rFonts w:ascii="Times New Roman" w:hAnsi="Times New Roman" w:cs="Times New Roman"/>
          <w:sz w:val="28"/>
          <w:szCs w:val="28"/>
        </w:rPr>
        <w:t xml:space="preserve">формы </w:t>
      </w:r>
      <w:r w:rsidRPr="007B5DDE">
        <w:rPr>
          <w:rFonts w:ascii="Times New Roman" w:hAnsi="Times New Roman" w:cs="Times New Roman"/>
          <w:sz w:val="28"/>
          <w:szCs w:val="28"/>
        </w:rPr>
        <w:t xml:space="preserve">СТ-1 сроком </w:t>
      </w:r>
      <w:r w:rsidR="00620B64" w:rsidRPr="007B5DDE">
        <w:rPr>
          <w:rFonts w:ascii="Times New Roman" w:hAnsi="Times New Roman" w:cs="Times New Roman"/>
          <w:sz w:val="28"/>
          <w:szCs w:val="28"/>
        </w:rPr>
        <w:t xml:space="preserve">действия </w:t>
      </w:r>
      <w:r w:rsidRPr="007B5DDE">
        <w:rPr>
          <w:rFonts w:ascii="Times New Roman" w:hAnsi="Times New Roman" w:cs="Times New Roman"/>
          <w:sz w:val="28"/>
          <w:szCs w:val="28"/>
        </w:rPr>
        <w:t xml:space="preserve">до трех </w:t>
      </w:r>
      <w:r w:rsidR="006C1CE2" w:rsidRPr="007B5DDE">
        <w:rPr>
          <w:rFonts w:ascii="Times New Roman" w:hAnsi="Times New Roman" w:cs="Times New Roman"/>
          <w:sz w:val="28"/>
          <w:szCs w:val="28"/>
        </w:rPr>
        <w:t>месяцев</w:t>
      </w:r>
      <w:r w:rsidRPr="007B5DDE">
        <w:rPr>
          <w:rFonts w:ascii="Times New Roman" w:hAnsi="Times New Roman" w:cs="Times New Roman"/>
          <w:sz w:val="28"/>
          <w:szCs w:val="28"/>
        </w:rPr>
        <w:t>, вправе предоставлять заверенную им копию такого сертификата заинтересованным лицам</w:t>
      </w:r>
      <w:r w:rsidR="00696457" w:rsidRPr="007B5DDE">
        <w:rPr>
          <w:rFonts w:ascii="Times New Roman" w:hAnsi="Times New Roman" w:cs="Times New Roman"/>
          <w:sz w:val="28"/>
          <w:szCs w:val="28"/>
        </w:rPr>
        <w:t xml:space="preserve"> – участникам закупок</w:t>
      </w:r>
      <w:r w:rsidRPr="007B5DDE">
        <w:rPr>
          <w:rFonts w:ascii="Times New Roman" w:hAnsi="Times New Roman" w:cs="Times New Roman"/>
          <w:sz w:val="28"/>
          <w:szCs w:val="28"/>
        </w:rPr>
        <w:t xml:space="preserve"> в целях его использования при осуществлении закупок для обеспечения государственных и муниципальных нужд.</w:t>
      </w:r>
      <w:r w:rsidR="00180BD9" w:rsidRPr="007B5DDE">
        <w:rPr>
          <w:rFonts w:ascii="Times New Roman" w:hAnsi="Times New Roman" w:cs="Times New Roman"/>
          <w:sz w:val="28"/>
          <w:szCs w:val="28"/>
        </w:rPr>
        <w:t xml:space="preserve"> При этом с</w:t>
      </w:r>
      <w:r w:rsidR="00620B64" w:rsidRPr="007B5DDE">
        <w:rPr>
          <w:rFonts w:ascii="Times New Roman" w:hAnsi="Times New Roman" w:cs="Times New Roman"/>
          <w:sz w:val="28"/>
          <w:szCs w:val="28"/>
        </w:rPr>
        <w:t xml:space="preserve">рок </w:t>
      </w:r>
      <w:r w:rsidR="00180BD9" w:rsidRPr="007B5DDE">
        <w:rPr>
          <w:rFonts w:ascii="Times New Roman" w:hAnsi="Times New Roman" w:cs="Times New Roman"/>
          <w:sz w:val="28"/>
          <w:szCs w:val="28"/>
        </w:rPr>
        <w:t xml:space="preserve">применения такой </w:t>
      </w:r>
      <w:r w:rsidR="00620B64" w:rsidRPr="007B5DDE">
        <w:rPr>
          <w:rFonts w:ascii="Times New Roman" w:hAnsi="Times New Roman" w:cs="Times New Roman"/>
          <w:sz w:val="28"/>
          <w:szCs w:val="28"/>
        </w:rPr>
        <w:t xml:space="preserve">копии </w:t>
      </w:r>
      <w:r w:rsidR="00180BD9" w:rsidRPr="007B5DDE">
        <w:rPr>
          <w:rFonts w:ascii="Times New Roman" w:hAnsi="Times New Roman" w:cs="Times New Roman"/>
          <w:sz w:val="28"/>
          <w:szCs w:val="28"/>
        </w:rPr>
        <w:t>не может превышать срока действия оригинала сертификата.</w:t>
      </w:r>
    </w:p>
    <w:p w:rsidR="00CD6C8F" w:rsidRPr="007B5DDE" w:rsidRDefault="00CD6C8F"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6.4</w:t>
      </w:r>
      <w:r w:rsidR="006A2FE7" w:rsidRPr="007B5DDE">
        <w:rPr>
          <w:rFonts w:ascii="Times New Roman" w:hAnsi="Times New Roman" w:cs="Times New Roman"/>
          <w:sz w:val="28"/>
          <w:szCs w:val="28"/>
        </w:rPr>
        <w:t>.</w:t>
      </w:r>
      <w:r w:rsidRPr="007B5DDE">
        <w:rPr>
          <w:rFonts w:ascii="Times New Roman" w:hAnsi="Times New Roman" w:cs="Times New Roman"/>
          <w:sz w:val="28"/>
          <w:szCs w:val="28"/>
        </w:rPr>
        <w:t xml:space="preserve"> </w:t>
      </w:r>
      <w:r w:rsidR="00BD73FC" w:rsidRPr="007B5DDE">
        <w:rPr>
          <w:rFonts w:ascii="Times New Roman" w:hAnsi="Times New Roman" w:cs="Times New Roman"/>
          <w:sz w:val="28"/>
          <w:szCs w:val="28"/>
        </w:rPr>
        <w:t>Производитель товара, получивший сертификат формы СТ-1 сроком действия до трех месяцев,  направляет сведения, указанные в третьем абзаце пункта 6.2. настоящего Положения, в уполномоченную ТПП, в которой был получен такой сертификат.</w:t>
      </w:r>
    </w:p>
    <w:p w:rsidR="006A2FE7" w:rsidRPr="007B5DDE" w:rsidRDefault="006A2FE7" w:rsidP="006A2FE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6.5. </w:t>
      </w:r>
      <w:r w:rsidR="00BD73FC" w:rsidRPr="007B5DDE">
        <w:rPr>
          <w:rFonts w:ascii="Times New Roman" w:hAnsi="Times New Roman" w:cs="Times New Roman"/>
          <w:sz w:val="28"/>
          <w:szCs w:val="28"/>
        </w:rPr>
        <w:t xml:space="preserve">Уполномоченные ТПП не несут ответственность за достоверность предусмотренных в третьем абзаце пункта 6.2 настоящего Положения сведений, предоставляемых лицами, получающими сертификаты СТ-1 сроком </w:t>
      </w:r>
      <w:r w:rsidR="002924C1" w:rsidRPr="007B5DDE">
        <w:rPr>
          <w:rFonts w:ascii="Times New Roman" w:hAnsi="Times New Roman" w:cs="Times New Roman"/>
          <w:sz w:val="28"/>
          <w:szCs w:val="28"/>
        </w:rPr>
        <w:t xml:space="preserve">действия </w:t>
      </w:r>
      <w:r w:rsidR="00BD73FC" w:rsidRPr="007B5DDE">
        <w:rPr>
          <w:rFonts w:ascii="Times New Roman" w:hAnsi="Times New Roman" w:cs="Times New Roman"/>
          <w:sz w:val="28"/>
          <w:szCs w:val="28"/>
        </w:rPr>
        <w:t>до трех месяцев.</w:t>
      </w:r>
    </w:p>
    <w:p w:rsidR="006A2FE7" w:rsidRPr="007B5DDE" w:rsidRDefault="006A2FE7" w:rsidP="006A2FE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6.6. </w:t>
      </w:r>
      <w:r w:rsidR="00BD73FC" w:rsidRPr="007B5DDE">
        <w:rPr>
          <w:rFonts w:ascii="Times New Roman" w:hAnsi="Times New Roman" w:cs="Times New Roman"/>
          <w:sz w:val="28"/>
          <w:szCs w:val="28"/>
        </w:rPr>
        <w:t xml:space="preserve">При осуществлении закупок товара для обеспечения государственных и муниципальных нужд </w:t>
      </w:r>
      <w:r w:rsidR="004A5C73" w:rsidRPr="007B5DDE">
        <w:rPr>
          <w:rFonts w:ascii="Times New Roman" w:hAnsi="Times New Roman" w:cs="Times New Roman"/>
          <w:sz w:val="28"/>
          <w:szCs w:val="28"/>
        </w:rPr>
        <w:t xml:space="preserve">сертификаты формы СТ-1 сроком действия до трех месяцев и их заверенные копии, </w:t>
      </w:r>
      <w:r w:rsidR="00BD73FC" w:rsidRPr="007B5DDE">
        <w:rPr>
          <w:rFonts w:ascii="Times New Roman" w:hAnsi="Times New Roman" w:cs="Times New Roman"/>
          <w:sz w:val="28"/>
          <w:szCs w:val="28"/>
        </w:rPr>
        <w:t>указанные в пункте 6.3 Положения</w:t>
      </w:r>
      <w:r w:rsidR="004A5C73" w:rsidRPr="007B5DDE">
        <w:rPr>
          <w:rFonts w:ascii="Times New Roman" w:hAnsi="Times New Roman" w:cs="Times New Roman"/>
          <w:sz w:val="28"/>
          <w:szCs w:val="28"/>
        </w:rPr>
        <w:t>,</w:t>
      </w:r>
      <w:r w:rsidR="00BD73FC" w:rsidRPr="007B5DDE">
        <w:rPr>
          <w:rFonts w:ascii="Times New Roman" w:hAnsi="Times New Roman" w:cs="Times New Roman"/>
          <w:sz w:val="28"/>
          <w:szCs w:val="28"/>
        </w:rPr>
        <w:t xml:space="preserve"> в пределах срока их действия являются документами, подтверждающими страну происхождения, наряду с сертификатами формы СТ-1, выдаваемыми в соответствии с разделом 4 настоящего Положения.</w:t>
      </w:r>
    </w:p>
    <w:p w:rsidR="00696457" w:rsidRPr="007B5DDE" w:rsidRDefault="00696457" w:rsidP="006A2FE7">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Участник закупки</w:t>
      </w:r>
      <w:r w:rsidR="00435D39" w:rsidRPr="007B5DDE">
        <w:rPr>
          <w:rFonts w:ascii="Times New Roman" w:hAnsi="Times New Roman" w:cs="Times New Roman"/>
          <w:sz w:val="28"/>
          <w:szCs w:val="28"/>
        </w:rPr>
        <w:t xml:space="preserve"> имеет право получить</w:t>
      </w:r>
      <w:r w:rsidR="002924C1" w:rsidRPr="007B5DDE">
        <w:rPr>
          <w:rFonts w:ascii="Times New Roman" w:hAnsi="Times New Roman" w:cs="Times New Roman"/>
          <w:sz w:val="28"/>
          <w:szCs w:val="28"/>
        </w:rPr>
        <w:t xml:space="preserve"> сертификат формы СТ-1 на товар производителя</w:t>
      </w:r>
      <w:r w:rsidR="004A5C73" w:rsidRPr="007B5DDE">
        <w:rPr>
          <w:rFonts w:ascii="Times New Roman" w:hAnsi="Times New Roman" w:cs="Times New Roman"/>
          <w:sz w:val="28"/>
          <w:szCs w:val="28"/>
        </w:rPr>
        <w:t xml:space="preserve"> – объект закупки</w:t>
      </w:r>
      <w:r w:rsidR="002924C1" w:rsidRPr="007B5DDE">
        <w:rPr>
          <w:rFonts w:ascii="Times New Roman" w:hAnsi="Times New Roman" w:cs="Times New Roman"/>
          <w:sz w:val="28"/>
          <w:szCs w:val="28"/>
        </w:rPr>
        <w:t xml:space="preserve"> в порядке, предусмотренном разделом 4 настоящего Положения.</w:t>
      </w:r>
    </w:p>
    <w:p w:rsidR="002A68EC" w:rsidRPr="007B5DDE" w:rsidRDefault="006C1CE2"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6.</w:t>
      </w:r>
      <w:r w:rsidR="00BD73FC" w:rsidRPr="007B5DDE">
        <w:rPr>
          <w:rFonts w:ascii="Times New Roman" w:hAnsi="Times New Roman" w:cs="Times New Roman"/>
          <w:sz w:val="28"/>
          <w:szCs w:val="28"/>
        </w:rPr>
        <w:t>7</w:t>
      </w:r>
      <w:r w:rsidR="002A68EC" w:rsidRPr="007B5DDE">
        <w:rPr>
          <w:rFonts w:ascii="Times New Roman" w:hAnsi="Times New Roman" w:cs="Times New Roman"/>
          <w:sz w:val="28"/>
          <w:szCs w:val="28"/>
        </w:rPr>
        <w:t xml:space="preserve">. Сертификат СТ-1 сроком </w:t>
      </w:r>
      <w:r w:rsidR="00553D7B" w:rsidRPr="007B5DDE">
        <w:rPr>
          <w:rFonts w:ascii="Times New Roman" w:hAnsi="Times New Roman" w:cs="Times New Roman"/>
          <w:sz w:val="28"/>
          <w:szCs w:val="28"/>
        </w:rPr>
        <w:t xml:space="preserve">действия </w:t>
      </w:r>
      <w:r w:rsidR="002A68EC" w:rsidRPr="007B5DDE">
        <w:rPr>
          <w:rFonts w:ascii="Times New Roman" w:hAnsi="Times New Roman" w:cs="Times New Roman"/>
          <w:sz w:val="28"/>
          <w:szCs w:val="28"/>
        </w:rPr>
        <w:t>до трех месяцев заполняется в порядке, предусмотренном пунктом 5.2 настоящего Положения</w:t>
      </w:r>
      <w:r w:rsidR="004A5C73" w:rsidRPr="007B5DDE">
        <w:rPr>
          <w:rFonts w:ascii="Times New Roman" w:hAnsi="Times New Roman" w:cs="Times New Roman"/>
          <w:sz w:val="28"/>
          <w:szCs w:val="28"/>
        </w:rPr>
        <w:t>,</w:t>
      </w:r>
      <w:r w:rsidR="002A68EC" w:rsidRPr="007B5DDE">
        <w:rPr>
          <w:rFonts w:ascii="Times New Roman" w:hAnsi="Times New Roman" w:cs="Times New Roman"/>
          <w:sz w:val="28"/>
          <w:szCs w:val="28"/>
        </w:rPr>
        <w:t xml:space="preserve"> с учетом следующих особенностей: </w:t>
      </w:r>
    </w:p>
    <w:p w:rsidR="002A68EC" w:rsidRPr="007B5DDE" w:rsidRDefault="002A68EC"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графа №1. Указывается информация о производителе товара-объекта закупок, которому выдан сертификат (наименование и адрес).</w:t>
      </w:r>
    </w:p>
    <w:p w:rsidR="002A68EC" w:rsidRPr="007B5DDE" w:rsidRDefault="002A68EC"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графа №2. Не заполняется.</w:t>
      </w:r>
    </w:p>
    <w:p w:rsidR="002A68EC" w:rsidRPr="007B5DDE" w:rsidRDefault="002A68EC"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№5. «Для служебных отметок». Дополнительно </w:t>
      </w:r>
      <w:r w:rsidR="004A5C73" w:rsidRPr="007B5DDE">
        <w:rPr>
          <w:rFonts w:ascii="Times New Roman" w:hAnsi="Times New Roman" w:cs="Times New Roman"/>
          <w:sz w:val="28"/>
          <w:szCs w:val="28"/>
        </w:rPr>
        <w:t>делается запись о</w:t>
      </w:r>
      <w:r w:rsidRPr="007B5DDE">
        <w:rPr>
          <w:rFonts w:ascii="Times New Roman" w:hAnsi="Times New Roman" w:cs="Times New Roman"/>
          <w:sz w:val="28"/>
          <w:szCs w:val="28"/>
        </w:rPr>
        <w:t xml:space="preserve"> срок</w:t>
      </w:r>
      <w:r w:rsidR="004A5C73" w:rsidRPr="007B5DDE">
        <w:rPr>
          <w:rFonts w:ascii="Times New Roman" w:hAnsi="Times New Roman" w:cs="Times New Roman"/>
          <w:sz w:val="28"/>
          <w:szCs w:val="28"/>
        </w:rPr>
        <w:t>е</w:t>
      </w:r>
      <w:r w:rsidRPr="007B5DDE">
        <w:rPr>
          <w:rFonts w:ascii="Times New Roman" w:hAnsi="Times New Roman" w:cs="Times New Roman"/>
          <w:sz w:val="28"/>
          <w:szCs w:val="28"/>
        </w:rPr>
        <w:t xml:space="preserve"> действия сертификата</w:t>
      </w:r>
      <w:r w:rsidR="00D865A8" w:rsidRPr="007B5DDE">
        <w:rPr>
          <w:rFonts w:ascii="Times New Roman" w:hAnsi="Times New Roman" w:cs="Times New Roman"/>
          <w:sz w:val="28"/>
          <w:szCs w:val="28"/>
        </w:rPr>
        <w:t>: «</w:t>
      </w:r>
      <w:proofErr w:type="gramStart"/>
      <w:r w:rsidR="00D865A8" w:rsidRPr="007B5DDE">
        <w:rPr>
          <w:rFonts w:ascii="Times New Roman" w:hAnsi="Times New Roman" w:cs="Times New Roman"/>
          <w:sz w:val="28"/>
          <w:szCs w:val="28"/>
        </w:rPr>
        <w:t>Действителен</w:t>
      </w:r>
      <w:proofErr w:type="gramEnd"/>
      <w:r w:rsidR="00D865A8" w:rsidRPr="007B5DDE">
        <w:rPr>
          <w:rFonts w:ascii="Times New Roman" w:hAnsi="Times New Roman" w:cs="Times New Roman"/>
          <w:sz w:val="28"/>
          <w:szCs w:val="28"/>
        </w:rPr>
        <w:t xml:space="preserve"> до…»</w:t>
      </w:r>
      <w:r w:rsidRPr="007B5DDE">
        <w:rPr>
          <w:rFonts w:ascii="Times New Roman" w:hAnsi="Times New Roman" w:cs="Times New Roman"/>
          <w:sz w:val="28"/>
          <w:szCs w:val="28"/>
        </w:rPr>
        <w:t>, который не может превышать трех месяцев с даты, указанной в графе 12 сертификата.</w:t>
      </w:r>
    </w:p>
    <w:p w:rsidR="00C43C80" w:rsidRPr="007B5DDE" w:rsidRDefault="00C43C80"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 xml:space="preserve">Графа №7. «Количество мест и вид упаковки». Не заполняется. </w:t>
      </w:r>
    </w:p>
    <w:p w:rsidR="002A68EC" w:rsidRPr="007B5DDE" w:rsidRDefault="002A68EC" w:rsidP="00C34818">
      <w:pPr>
        <w:pStyle w:val="ConsPlusNormal"/>
        <w:ind w:firstLine="540"/>
        <w:jc w:val="both"/>
        <w:rPr>
          <w:rFonts w:ascii="Times New Roman" w:hAnsi="Times New Roman" w:cs="Times New Roman"/>
          <w:sz w:val="28"/>
          <w:szCs w:val="28"/>
        </w:rPr>
      </w:pPr>
      <w:r w:rsidRPr="007B5DDE">
        <w:rPr>
          <w:rFonts w:ascii="Times New Roman" w:hAnsi="Times New Roman" w:cs="Times New Roman"/>
          <w:sz w:val="28"/>
          <w:szCs w:val="28"/>
        </w:rPr>
        <w:t>графа №10. «Количество товара». Не заполняется.</w:t>
      </w:r>
    </w:p>
    <w:p w:rsidR="002831BA" w:rsidRPr="007B5DDE" w:rsidRDefault="002831BA" w:rsidP="00967324">
      <w:pPr>
        <w:widowControl w:val="0"/>
        <w:autoSpaceDE w:val="0"/>
        <w:autoSpaceDN w:val="0"/>
        <w:adjustRightInd w:val="0"/>
        <w:spacing w:after="0" w:line="240" w:lineRule="auto"/>
        <w:ind w:left="5528"/>
        <w:rPr>
          <w:rFonts w:ascii="Times New Roman" w:eastAsia="Times New Roman" w:hAnsi="Times New Roman"/>
          <w:color w:val="000000"/>
          <w:sz w:val="28"/>
          <w:szCs w:val="28"/>
        </w:rPr>
      </w:pPr>
      <w:bookmarkStart w:id="13" w:name="Par122"/>
      <w:bookmarkEnd w:id="13"/>
    </w:p>
    <w:p w:rsidR="00967324" w:rsidRPr="007B5DDE" w:rsidRDefault="00967324" w:rsidP="00A810DD">
      <w:pPr>
        <w:widowControl w:val="0"/>
        <w:autoSpaceDE w:val="0"/>
        <w:autoSpaceDN w:val="0"/>
        <w:adjustRightInd w:val="0"/>
        <w:spacing w:after="0" w:line="240" w:lineRule="auto"/>
        <w:ind w:left="5103"/>
        <w:rPr>
          <w:rFonts w:ascii="Times New Roman" w:eastAsia="Times New Roman" w:hAnsi="Times New Roman"/>
          <w:color w:val="000000"/>
          <w:sz w:val="28"/>
          <w:szCs w:val="28"/>
        </w:rPr>
      </w:pPr>
      <w:r w:rsidRPr="007B5DDE">
        <w:rPr>
          <w:rFonts w:ascii="Times New Roman" w:eastAsia="Times New Roman" w:hAnsi="Times New Roman"/>
          <w:color w:val="000000"/>
          <w:sz w:val="28"/>
          <w:szCs w:val="28"/>
        </w:rPr>
        <w:lastRenderedPageBreak/>
        <w:t>Приложение 1</w:t>
      </w:r>
    </w:p>
    <w:p w:rsidR="00967324" w:rsidRPr="007B5DDE" w:rsidRDefault="00967324" w:rsidP="00A810DD">
      <w:pPr>
        <w:spacing w:after="0" w:line="240" w:lineRule="auto"/>
        <w:ind w:left="5103"/>
        <w:rPr>
          <w:rFonts w:ascii="Times New Roman" w:eastAsia="Times New Roman" w:hAnsi="Times New Roman"/>
          <w:color w:val="000000"/>
          <w:sz w:val="28"/>
          <w:szCs w:val="28"/>
        </w:rPr>
      </w:pPr>
      <w:r w:rsidRPr="007B5DDE">
        <w:rPr>
          <w:rFonts w:ascii="Times New Roman" w:eastAsia="Times New Roman" w:hAnsi="Times New Roman"/>
          <w:color w:val="000000"/>
          <w:sz w:val="28"/>
          <w:szCs w:val="28"/>
        </w:rPr>
        <w:t>к Положению о порядке</w:t>
      </w:r>
      <w:r w:rsidRPr="007B5DDE">
        <w:rPr>
          <w:rFonts w:ascii="Times New Roman" w:eastAsia="Times New Roman" w:hAnsi="Times New Roman"/>
          <w:color w:val="000000"/>
          <w:sz w:val="28"/>
          <w:szCs w:val="28"/>
        </w:rPr>
        <w:br/>
        <w:t>выдачи сертификатов формы СТ-1 для целей осуществления закупок для обеспечения государственных и муниципальных нужд (</w:t>
      </w:r>
      <w:r w:rsidR="00B312DD" w:rsidRPr="007B5DDE">
        <w:rPr>
          <w:rFonts w:ascii="Times New Roman" w:eastAsia="Times New Roman" w:hAnsi="Times New Roman"/>
          <w:color w:val="000000"/>
          <w:sz w:val="28"/>
          <w:szCs w:val="28"/>
        </w:rPr>
        <w:t xml:space="preserve">для </w:t>
      </w:r>
      <w:r w:rsidRPr="007B5DDE">
        <w:rPr>
          <w:rFonts w:ascii="Times New Roman" w:eastAsia="Times New Roman" w:hAnsi="Times New Roman"/>
          <w:color w:val="000000"/>
          <w:sz w:val="28"/>
          <w:szCs w:val="28"/>
        </w:rPr>
        <w:t>отдельных видов медицинских изделий)</w:t>
      </w:r>
    </w:p>
    <w:p w:rsidR="00967324" w:rsidRPr="007B5DDE" w:rsidRDefault="00967324" w:rsidP="00967324">
      <w:pPr>
        <w:spacing w:after="0" w:line="240" w:lineRule="auto"/>
        <w:ind w:left="5528"/>
        <w:rPr>
          <w:rFonts w:ascii="Times New Roman" w:eastAsia="Times New Roman" w:hAnsi="Times New Roman"/>
          <w:color w:val="000000"/>
          <w:sz w:val="28"/>
          <w:szCs w:val="28"/>
        </w:rPr>
      </w:pPr>
    </w:p>
    <w:p w:rsidR="00967324" w:rsidRPr="007B5DDE" w:rsidRDefault="00967324" w:rsidP="00967324">
      <w:pPr>
        <w:spacing w:after="0" w:line="240" w:lineRule="auto"/>
        <w:jc w:val="center"/>
        <w:rPr>
          <w:rFonts w:ascii="Times New Roman" w:eastAsia="Times New Roman" w:hAnsi="Times New Roman"/>
          <w:b/>
          <w:color w:val="000000"/>
          <w:sz w:val="28"/>
          <w:szCs w:val="28"/>
        </w:rPr>
      </w:pPr>
      <w:r w:rsidRPr="007B5DDE">
        <w:rPr>
          <w:rFonts w:ascii="Times New Roman" w:eastAsia="Times New Roman" w:hAnsi="Times New Roman"/>
          <w:b/>
          <w:color w:val="000000"/>
          <w:sz w:val="28"/>
          <w:szCs w:val="28"/>
        </w:rPr>
        <w:t>Перечень торгово-промышленных палат в Российской Федерации, уполномоченных выдавать сертификаты формы СТ-1 для целей осуществления закупок для обеспечения государственных и муниципальных нужд (</w:t>
      </w:r>
      <w:r w:rsidR="00A810DD">
        <w:rPr>
          <w:rFonts w:ascii="Times New Roman" w:eastAsia="Times New Roman" w:hAnsi="Times New Roman"/>
          <w:b/>
          <w:color w:val="000000"/>
          <w:sz w:val="28"/>
          <w:szCs w:val="28"/>
        </w:rPr>
        <w:t xml:space="preserve">для </w:t>
      </w:r>
      <w:bookmarkStart w:id="14" w:name="_GoBack"/>
      <w:bookmarkEnd w:id="14"/>
      <w:r w:rsidRPr="007B5DDE">
        <w:rPr>
          <w:rFonts w:ascii="Times New Roman" w:eastAsia="Times New Roman" w:hAnsi="Times New Roman"/>
          <w:b/>
          <w:color w:val="000000"/>
          <w:sz w:val="28"/>
          <w:szCs w:val="28"/>
        </w:rPr>
        <w:t>отдельных видов медицинских изделий)</w:t>
      </w:r>
    </w:p>
    <w:p w:rsidR="00696457" w:rsidRPr="007B5DDE" w:rsidRDefault="00696457" w:rsidP="00967324">
      <w:pPr>
        <w:spacing w:after="0" w:line="240" w:lineRule="auto"/>
        <w:jc w:val="center"/>
        <w:rPr>
          <w:rFonts w:ascii="Times New Roman" w:eastAsia="Times New Roman" w:hAnsi="Times New Roman"/>
          <w:b/>
          <w:color w:val="000000"/>
          <w:sz w:val="28"/>
          <w:szCs w:val="28"/>
        </w:rPr>
      </w:pPr>
    </w:p>
    <w:tbl>
      <w:tblPr>
        <w:tblStyle w:val="1"/>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6"/>
        <w:gridCol w:w="4820"/>
      </w:tblGrid>
      <w:tr w:rsidR="00967324" w:rsidRPr="007B5DDE" w:rsidTr="00967324">
        <w:trPr>
          <w:trHeight w:val="9452"/>
        </w:trPr>
        <w:tc>
          <w:tcPr>
            <w:tcW w:w="4786" w:type="dxa"/>
          </w:tcPr>
          <w:p w:rsidR="00967324" w:rsidRPr="007B5DDE" w:rsidRDefault="00967324" w:rsidP="00967324">
            <w:pPr>
              <w:keepNext/>
              <w:spacing w:after="0" w:line="240" w:lineRule="auto"/>
              <w:ind w:right="-256"/>
              <w:outlineLvl w:val="1"/>
              <w:rPr>
                <w:rFonts w:ascii="Courier New" w:eastAsia="Times New Roman" w:hAnsi="Courier New"/>
                <w:b/>
                <w:sz w:val="16"/>
                <w:szCs w:val="16"/>
              </w:rPr>
            </w:pPr>
            <w:r w:rsidRPr="007B5DDE">
              <w:rPr>
                <w:rFonts w:ascii="Courier New" w:eastAsia="Times New Roman" w:hAnsi="Courier New"/>
                <w:b/>
                <w:sz w:val="16"/>
                <w:szCs w:val="16"/>
              </w:rPr>
              <w:t>ТПП РОССИИ - 001</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САНКТ-ПЕТЕРБУРГСКАЯ ТПП - 002</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КАЛИНИНГРАДСКАЯ ТПП - 003</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СЕВЕРНАЯ ТПП - 004</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НИЖЕГОРОДСКОЙ ОБЛАСТИ - 005</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БАШКОРТОСТАН - 006</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САМАРСКОЙ ОБЛ. - 007</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САРАТОВСКОЙ ОБЛ. - 008</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ВОЛГОГРАДСКАЯ ТПП - 009</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ВОРОНЕЖСКОЙ ОБЛ. - 010</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КРАСНОДАРСКОГО КРАЯ - 011</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СТАВРОПОЛЬСКОГО КРАЯ - 012</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УРАЛЬСКАЯ ТПП - 013</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ПЕРМСКАЯ ТПП - 014</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ЦЕНТРАЛЬНО-СИБИРСКАЯ ТПП - 015</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НОВОСИБИРСКАЯ ТПП - 016</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ВОСТОЧНОЙ СИБИРИ - 017</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САХА (ЯКУТИЯ)- 018</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ДАЛЬНЕВОСТОЧНАЯ ТПП - 019</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ПРИМОРСКАЯ ТПП - 020</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МОСКОВСКАЯ ТПП - 021</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УЛЬЯНОВСКАЯ ТПП - 022</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КАЛМЫКИЯ - 023</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КАБАРДИНО-БАЛКАРСКОЙ РЕСПУБЛИКИ - 024</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ДАГЕСТАН - 025</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ЮЖНО-УРАЛЬСКАЯ ТПП - 026</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АЛТАЙСКАЯ ТПП - 027</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КУЗБАССКАЯ ТПП - 028</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ТУВА - 029</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ВЛАДИМИРСКОЙ ОБЛАСТИ - 030</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АМУРСКАЯ ТПП - 031</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г. СОЧИ - 032</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АСТРАХАНСКАЯ ТПП - 033</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ТОМСКАЯ ТПП - 034</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ХАКАСИЯ - 035</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ЯРОСЛАВСКАЯ ТПП - 036</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ЛИПЕЦКАЯ ТПП - 037</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ВОЛОГОДСКАЯ ТПП - 038</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КАРЕЛИЯ - 039</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ОМСКАЯ ТПП - 041</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ТЮМЕНСКАЯ ТПП - 042</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КАЛУЖСКАЯ ТПП - 043</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КОСТРОМСКОЙ ОБЛАСТИ - 044</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ОРЛОВСКАЯ ТПП - 045</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БУРЯТИЯ - 046</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ВЯТСКАЯ ТПП - 047</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РОСТОВСКОЙ ОБЛАСТИ - 048</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ТПП РЕСПУБЛИКИ ТАТАРСТАН - 049</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ТУЛЬСКАЯ ТПП - 050</w:t>
            </w:r>
          </w:p>
          <w:p w:rsidR="00967324" w:rsidRPr="007B5DDE" w:rsidRDefault="00967324" w:rsidP="00967324">
            <w:pPr>
              <w:spacing w:after="0" w:line="240" w:lineRule="auto"/>
              <w:ind w:right="-256"/>
              <w:jc w:val="both"/>
              <w:rPr>
                <w:rFonts w:ascii="Courier New" w:eastAsia="Times New Roman" w:hAnsi="Courier New"/>
                <w:b/>
                <w:sz w:val="16"/>
                <w:szCs w:val="16"/>
              </w:rPr>
            </w:pPr>
            <w:r w:rsidRPr="007B5DDE">
              <w:rPr>
                <w:rFonts w:ascii="Courier New" w:eastAsia="Times New Roman" w:hAnsi="Courier New"/>
                <w:b/>
                <w:sz w:val="16"/>
                <w:szCs w:val="16"/>
              </w:rPr>
              <w:t>ТВЕРСКАЯ ТПП - 051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szCs w:val="16"/>
              </w:rPr>
              <w:t>ОБНИНСКАЯ ТПП - 052</w:t>
            </w:r>
          </w:p>
          <w:p w:rsidR="00967324" w:rsidRPr="007B5DDE" w:rsidRDefault="00967324" w:rsidP="00967324">
            <w:pPr>
              <w:spacing w:after="0" w:line="240" w:lineRule="auto"/>
              <w:rPr>
                <w:rFonts w:eastAsia="Times New Roman"/>
                <w:color w:val="000000"/>
                <w:sz w:val="28"/>
                <w:szCs w:val="28"/>
              </w:rPr>
            </w:pPr>
          </w:p>
        </w:tc>
        <w:tc>
          <w:tcPr>
            <w:tcW w:w="4820" w:type="dxa"/>
            <w:hideMark/>
          </w:tcPr>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СМОЛЕНСКАЯ ТПП - 053</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УДМУРТСКАЯ ТПП - 054</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РЕСПУБЛИКИ АДЫГЕЯ - 055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РЕСПУБЛИКИ МОРДОВИЯ - 056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АРХАНГЕЛЬСКАЯ ТПП - 057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ИВАНОВСКОЙ ОБЛАСТИ - 058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ПЕНЗЕНСКАЯ ОБЛАСТНАЯ ТПП - 060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ПСКОВСКОЙ ОБЛАСТИ - 061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РЯЗАНСКАЯ ТПП - 062</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РЕСПУБЛИКИ СЕВЕРНАЯ ОСЕТИЯ-АЛАНИЯ - 063</w:t>
            </w:r>
          </w:p>
          <w:p w:rsidR="00967324" w:rsidRPr="007B5DDE" w:rsidRDefault="00967324" w:rsidP="00967324">
            <w:pPr>
              <w:spacing w:after="0" w:line="240" w:lineRule="auto"/>
              <w:jc w:val="both"/>
              <w:rPr>
                <w:rFonts w:ascii="Courier New" w:eastAsia="Times New Roman" w:hAnsi="Courier New"/>
                <w:b/>
                <w:sz w:val="16"/>
              </w:rPr>
            </w:pPr>
            <w:r w:rsidRPr="007B5DDE">
              <w:rPr>
                <w:rFonts w:ascii="Courier New" w:eastAsia="Times New Roman" w:hAnsi="Courier New"/>
                <w:b/>
                <w:sz w:val="16"/>
              </w:rPr>
              <w:t xml:space="preserve">ТПП </w:t>
            </w:r>
            <w:proofErr w:type="gramStart"/>
            <w:r w:rsidRPr="007B5DDE">
              <w:rPr>
                <w:rFonts w:ascii="Courier New" w:eastAsia="Times New Roman" w:hAnsi="Courier New"/>
                <w:b/>
                <w:sz w:val="16"/>
              </w:rPr>
              <w:t>ХАНТЫ-МАНСИЙСКОГО</w:t>
            </w:r>
            <w:proofErr w:type="gramEnd"/>
            <w:r w:rsidRPr="007B5DDE">
              <w:rPr>
                <w:rFonts w:ascii="Courier New" w:eastAsia="Times New Roman" w:hAnsi="Courier New"/>
                <w:b/>
                <w:sz w:val="16"/>
              </w:rPr>
              <w:t xml:space="preserve"> </w:t>
            </w:r>
          </w:p>
          <w:p w:rsidR="00967324" w:rsidRPr="007B5DDE" w:rsidRDefault="00967324" w:rsidP="00967324">
            <w:pPr>
              <w:spacing w:after="0" w:line="240" w:lineRule="auto"/>
              <w:jc w:val="both"/>
              <w:rPr>
                <w:rFonts w:ascii="Courier New" w:eastAsia="Times New Roman" w:hAnsi="Courier New"/>
                <w:b/>
                <w:sz w:val="16"/>
              </w:rPr>
            </w:pPr>
            <w:r w:rsidRPr="007B5DDE">
              <w:rPr>
                <w:rFonts w:ascii="Courier New" w:eastAsia="Times New Roman" w:hAnsi="Courier New"/>
                <w:b/>
                <w:sz w:val="16"/>
              </w:rPr>
              <w:t>АВТОНОМНОГО ОКРУГА – ЮГРЫ – 064</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КУРСКАЯ ТПП - 065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НОВГОРОДСКАЯ ТПП - 066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БЕЛГОРОДСКАЯ ТПП - 067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ВОЛЖСКАЯ ТПП - 068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ЕВРЕЙСКОЙ А. О. - 069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КАМЧАТСКОГО КРАЯ - 070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РЕСПУБЛИКИ КОМИ - 071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МАГАДАНСКАЯ ТПП - 072</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ОДИНЦОВСКАЯ ТПП - 073</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ЖУКОВСКАЯ ТПП - 074</w:t>
            </w:r>
          </w:p>
          <w:p w:rsidR="00967324" w:rsidRPr="007B5DDE" w:rsidRDefault="00967324" w:rsidP="00967324">
            <w:pPr>
              <w:keepNext/>
              <w:spacing w:after="0" w:line="240" w:lineRule="auto"/>
              <w:ind w:right="-256"/>
              <w:jc w:val="both"/>
              <w:outlineLvl w:val="0"/>
              <w:rPr>
                <w:rFonts w:ascii="Courier New" w:eastAsia="Times New Roman" w:hAnsi="Courier New"/>
                <w:b/>
                <w:sz w:val="16"/>
              </w:rPr>
            </w:pPr>
            <w:r w:rsidRPr="007B5DDE">
              <w:rPr>
                <w:rFonts w:ascii="Courier New" w:eastAsia="Times New Roman" w:hAnsi="Courier New"/>
                <w:b/>
                <w:sz w:val="16"/>
              </w:rPr>
              <w:t>ТПП г. ДЗЕРЖИНСКА НИЖЕГОРОДСКОЙ ОБЛАСТИ - 075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городов ПУШКИНА и ПАВЛОВСКА - 076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ТОЛЬЯТТИ - 077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НАБЕРЕЖНЫЕ ЧЕЛНЫ и РЕГИОНА «ЗАКАМЬЕ» - 078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ЧУВАШСКОЙ РЕСПУБЛИКИ - 079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РЫБИНСКАЯ ТПП - 080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КРОПОТКИНСКАЯ МТПП - 081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АРМАВИРСКАЯ МТПП - 082</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КАРАЧАЕВО-ЧЕРКЕССКОЙ РЕСПУБЛИКИ - 083</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САХАЛИНСКАЯ ТПП - 084</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ТАГАНРОГСКАЯ ТПП - 085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СТАРООСКОЛЬСКАЯ ТПП - 086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РЕСПУБЛИКИ МАРИЙ ЭЛ - 087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ПОДОЛЬСКАЯ ТПП - 088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РЕУТОВСКАЯ ТПП - 089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СЕРПУХОВСКАЯ ТПП - 090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БРЯНСКАЯ ТПП - 091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ОРЕНБУРГСКАЯ ТПП - 092</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ТАМБОВСКАЯ ОБЛ. ТПП - 093</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КАНЕВСКАЯ МТПП - 094</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СЛАВЯНСКАЯ МТПП - 095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ВЫСЕЛКОВСКАЯ ТПП - 096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ТИХОРЕЦКАЯ МТПП - 097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ЕЙСКАЯ МТПП - 098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ЛАБИНСКАЯ МТПП - 099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НОВОРОССИЙСКАЯ ТПП - 100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ТУАПСИНСКАЯ МТПП - 101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СОВЕТСКАЯ ГАВАНЬ - 102</w:t>
            </w:r>
          </w:p>
        </w:tc>
      </w:tr>
    </w:tbl>
    <w:p w:rsidR="00967324" w:rsidRPr="007B5DDE" w:rsidRDefault="00967324" w:rsidP="00967324">
      <w:pPr>
        <w:spacing w:after="0" w:line="240" w:lineRule="auto"/>
        <w:rPr>
          <w:rFonts w:ascii="Times New Roman" w:eastAsia="Times New Roman" w:hAnsi="Times New Roman"/>
          <w:color w:val="000000"/>
          <w:sz w:val="28"/>
          <w:szCs w:val="28"/>
        </w:rPr>
        <w:sectPr w:rsidR="00967324" w:rsidRPr="007B5DDE" w:rsidSect="0096732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Restart w:val="eachSect"/>
          </w:endnotePr>
          <w:pgSz w:w="11906" w:h="16838"/>
          <w:pgMar w:top="1134" w:right="850" w:bottom="1134" w:left="1701" w:header="426" w:footer="709" w:gutter="0"/>
          <w:cols w:space="720"/>
          <w:titlePg/>
          <w:docGrid w:linePitch="299"/>
        </w:sectPr>
      </w:pPr>
    </w:p>
    <w:p w:rsidR="00967324" w:rsidRPr="007B5DDE" w:rsidRDefault="00967324" w:rsidP="00967324">
      <w:pPr>
        <w:spacing w:after="0" w:line="240" w:lineRule="auto"/>
        <w:rPr>
          <w:rFonts w:ascii="Times New Roman" w:eastAsia="Times New Roman" w:hAnsi="Times New Roman"/>
          <w:color w:val="000000"/>
          <w:sz w:val="28"/>
          <w:szCs w:val="28"/>
        </w:rPr>
        <w:sectPr w:rsidR="00967324" w:rsidRPr="007B5DDE">
          <w:footnotePr>
            <w:numRestart w:val="eachPage"/>
          </w:footnotePr>
          <w:endnotePr>
            <w:numRestart w:val="eachSect"/>
          </w:endnotePr>
          <w:type w:val="continuous"/>
          <w:pgSz w:w="11906" w:h="16838"/>
          <w:pgMar w:top="1134" w:right="850" w:bottom="1134" w:left="1701" w:header="426" w:footer="709" w:gutter="0"/>
          <w:cols w:num="2" w:space="708"/>
        </w:sectPr>
      </w:pPr>
    </w:p>
    <w:tbl>
      <w:tblPr>
        <w:tblStyle w:val="1"/>
        <w:tblW w:w="9639"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86"/>
        <w:gridCol w:w="4253"/>
      </w:tblGrid>
      <w:tr w:rsidR="00967324" w:rsidRPr="007B5DDE" w:rsidTr="006166A0">
        <w:tc>
          <w:tcPr>
            <w:tcW w:w="5386" w:type="dxa"/>
          </w:tcPr>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lastRenderedPageBreak/>
              <w:t>ВЕРХНЕКАМСКАЯ ТПП - 103</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НАХОДКА - 104</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НОВОЧЕРКАССКА - 105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ШАХТЫ - 106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ЧИТИНСКОЙ ОБЛАСТИ - 107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СЕВЕРСКАЯ ТПП - 109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ДМИТРОВСКАЯ ТПП - 110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ДУБНЫ - 111</w:t>
            </w:r>
          </w:p>
          <w:p w:rsidR="00967324" w:rsidRPr="007B5DDE" w:rsidRDefault="00967324" w:rsidP="00967324">
            <w:pPr>
              <w:keepNext/>
              <w:spacing w:after="0" w:line="240" w:lineRule="auto"/>
              <w:ind w:right="-256"/>
              <w:outlineLvl w:val="4"/>
              <w:rPr>
                <w:rFonts w:ascii="Courier New" w:eastAsia="Times New Roman" w:hAnsi="Courier New"/>
                <w:b/>
                <w:sz w:val="16"/>
              </w:rPr>
            </w:pPr>
            <w:r w:rsidRPr="007B5DDE">
              <w:rPr>
                <w:rFonts w:ascii="Courier New" w:eastAsia="Times New Roman" w:hAnsi="Courier New"/>
                <w:b/>
                <w:sz w:val="16"/>
              </w:rPr>
              <w:t>ВОСТОЧНАЯ МЕЖРАЙОННАЯ ТПП- 112</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БРАТСКА - 113</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КОРОЛЕВА - 114</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КРОНШТАДТА - 115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СУРГУТСКАЯ ТПП - 116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МАГНИТОГОРСКАЯ ТПП -117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НИЖНИЙ ТАГИЛ - 118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АНАПСКАЯ ТПП - 119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СЕРГИЕВО-ПОСАДСКАЯ ТПП - 120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КУРГАНСКАЯ ТПП - 121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ТЕМРЮКСКАЯ ТПП - 122</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КУРГАНИНСКАЯ ТПП - 124</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РЕСПУБЛИКИ АЛТАЙ - 125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БАЛАШИХИНСКАЯ ТПП - 126</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БЕЛОРЕЧЕНСКАЯ ТПП - 127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УСТЬ-ЛАБИНСКАЯ ТПП   128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АПШЕРОНСКАЯ ТПП - 129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ХИМКИНСКАЯ ТПП - 130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НЯГАНСКАЯ ТПП - 131</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ЕГОРЬЕВСКАЯ ТПП - 132</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КАМЕНСК-ШАХТИНСКИЙ - 133</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ЩЕЛКОВСКАЯ ТПП - 134</w:t>
            </w:r>
          </w:p>
          <w:p w:rsidR="00967324" w:rsidRPr="007B5DDE" w:rsidRDefault="00967324" w:rsidP="00967324">
            <w:pPr>
              <w:spacing w:after="0" w:line="240" w:lineRule="auto"/>
              <w:ind w:right="-256"/>
              <w:rPr>
                <w:rFonts w:ascii="Courier New" w:eastAsia="Times New Roman" w:hAnsi="Courier New"/>
                <w:b/>
                <w:sz w:val="16"/>
              </w:rPr>
            </w:pPr>
            <w:r w:rsidRPr="007B5DDE">
              <w:rPr>
                <w:rFonts w:ascii="Courier New" w:eastAsia="Times New Roman" w:hAnsi="Courier New"/>
                <w:b/>
                <w:sz w:val="16"/>
              </w:rPr>
              <w:t xml:space="preserve">ТПП г. КОЛЬЧУГИНА И КОЛЬЧУГИНСКОГО РАЙОНА </w:t>
            </w:r>
          </w:p>
          <w:p w:rsidR="00967324" w:rsidRPr="007B5DDE" w:rsidRDefault="00967324" w:rsidP="00967324">
            <w:pPr>
              <w:spacing w:after="0" w:line="240" w:lineRule="auto"/>
              <w:ind w:right="-256"/>
              <w:rPr>
                <w:rFonts w:ascii="Courier New" w:eastAsia="Times New Roman" w:hAnsi="Courier New"/>
                <w:b/>
                <w:sz w:val="16"/>
              </w:rPr>
            </w:pPr>
            <w:r w:rsidRPr="007B5DDE">
              <w:rPr>
                <w:rFonts w:ascii="Courier New" w:eastAsia="Times New Roman" w:hAnsi="Courier New"/>
                <w:b/>
                <w:sz w:val="16"/>
              </w:rPr>
              <w:t>ВЛАДИМИРСКОЙ ОБЛ. - 135</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РЕСПУБЛИКИ ИНГУШЕТИЯ – 136</w:t>
            </w:r>
          </w:p>
          <w:p w:rsidR="00967324" w:rsidRPr="007B5DDE" w:rsidRDefault="00967324" w:rsidP="00967324">
            <w:pPr>
              <w:spacing w:after="0" w:line="240" w:lineRule="auto"/>
              <w:ind w:right="-256"/>
              <w:rPr>
                <w:rFonts w:ascii="Courier New" w:eastAsia="Times New Roman" w:hAnsi="Courier New"/>
                <w:b/>
                <w:sz w:val="16"/>
              </w:rPr>
            </w:pPr>
            <w:r w:rsidRPr="007B5DDE">
              <w:rPr>
                <w:rFonts w:ascii="Courier New" w:eastAsia="Times New Roman" w:hAnsi="Courier New"/>
                <w:b/>
                <w:sz w:val="16"/>
              </w:rPr>
              <w:t>ЮЖНО-РЕГИОНАЛЬНАЯ ТПП КРАСНОЯРСКОГО КРАЯ – 137</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ТИМАШЕВСКАЯ ТПП – 138</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ТПП г. ЭЛЕКТРОСТАЛЬ - 139</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КАМЫШИНСКАЯ ТПП - 140</w:t>
            </w:r>
          </w:p>
          <w:p w:rsidR="00967324" w:rsidRPr="007B5DDE" w:rsidRDefault="00967324" w:rsidP="00967324">
            <w:pPr>
              <w:spacing w:after="0" w:line="240" w:lineRule="auto"/>
              <w:ind w:right="-256"/>
              <w:jc w:val="both"/>
              <w:rPr>
                <w:rFonts w:ascii="Courier New" w:eastAsia="Times New Roman" w:hAnsi="Courier New"/>
                <w:b/>
                <w:sz w:val="16"/>
              </w:rPr>
            </w:pPr>
            <w:r w:rsidRPr="007B5DDE">
              <w:rPr>
                <w:rFonts w:ascii="Courier New" w:eastAsia="Times New Roman" w:hAnsi="Courier New"/>
                <w:b/>
                <w:sz w:val="16"/>
              </w:rPr>
              <w:t>ГУБКИНСКАЯ ТПП – 141</w:t>
            </w:r>
          </w:p>
          <w:p w:rsidR="00967324" w:rsidRPr="007B5DDE" w:rsidRDefault="00967324" w:rsidP="00967324">
            <w:pPr>
              <w:keepNext/>
              <w:spacing w:after="0" w:line="240" w:lineRule="auto"/>
              <w:ind w:right="-256"/>
              <w:jc w:val="both"/>
              <w:outlineLvl w:val="0"/>
              <w:rPr>
                <w:rFonts w:ascii="Courier New" w:eastAsia="Times New Roman" w:hAnsi="Courier New"/>
                <w:b/>
                <w:sz w:val="16"/>
              </w:rPr>
            </w:pPr>
            <w:r w:rsidRPr="007B5DDE">
              <w:rPr>
                <w:rFonts w:ascii="Courier New" w:eastAsia="Times New Roman" w:hAnsi="Courier New"/>
                <w:b/>
                <w:sz w:val="16"/>
              </w:rPr>
              <w:t>ЮГО-ВОСТОЧНАЯ ТПП РЕСПУБЛИКИ ТАТАРСТАН - 143</w:t>
            </w:r>
          </w:p>
          <w:p w:rsidR="00967324" w:rsidRPr="007B5DDE" w:rsidRDefault="00967324" w:rsidP="00967324">
            <w:pPr>
              <w:keepNext/>
              <w:spacing w:after="0" w:line="240" w:lineRule="auto"/>
              <w:ind w:right="-398"/>
              <w:outlineLvl w:val="2"/>
              <w:rPr>
                <w:rFonts w:ascii="Courier New" w:eastAsia="Times New Roman" w:hAnsi="Courier New"/>
                <w:b/>
                <w:sz w:val="16"/>
              </w:rPr>
            </w:pPr>
            <w:r w:rsidRPr="007B5DDE">
              <w:rPr>
                <w:rFonts w:ascii="Courier New" w:eastAsia="Times New Roman" w:hAnsi="Courier New"/>
                <w:b/>
                <w:sz w:val="16"/>
              </w:rPr>
              <w:t>ТПП МОСКОВСКОЙ ОБЛАСТИ – 144</w:t>
            </w:r>
          </w:p>
          <w:p w:rsidR="00967324" w:rsidRPr="007B5DDE" w:rsidRDefault="00967324" w:rsidP="00967324">
            <w:pPr>
              <w:spacing w:after="0" w:line="240" w:lineRule="auto"/>
              <w:ind w:right="-256"/>
              <w:rPr>
                <w:rFonts w:ascii="Courier New" w:eastAsia="Times New Roman" w:hAnsi="Courier New"/>
                <w:b/>
                <w:sz w:val="16"/>
              </w:rPr>
            </w:pPr>
            <w:r w:rsidRPr="007B5DDE">
              <w:rPr>
                <w:rFonts w:ascii="Courier New" w:eastAsia="Times New Roman" w:hAnsi="Courier New"/>
                <w:b/>
                <w:sz w:val="16"/>
              </w:rPr>
              <w:t>ТПП ЯМАЛО-НЕНЕЦКОГО АВТОНОМНОГО ОКРУГА – 145</w:t>
            </w:r>
          </w:p>
          <w:p w:rsidR="00967324" w:rsidRPr="007B5DDE" w:rsidRDefault="00967324" w:rsidP="00967324">
            <w:pPr>
              <w:spacing w:after="0" w:line="240" w:lineRule="auto"/>
              <w:ind w:right="-256"/>
              <w:rPr>
                <w:rFonts w:ascii="Courier New" w:eastAsia="Times New Roman" w:hAnsi="Courier New"/>
                <w:b/>
                <w:sz w:val="16"/>
              </w:rPr>
            </w:pPr>
            <w:r w:rsidRPr="007B5DDE">
              <w:rPr>
                <w:rFonts w:ascii="Courier New" w:eastAsia="Times New Roman" w:hAnsi="Courier New"/>
                <w:b/>
                <w:sz w:val="16"/>
              </w:rPr>
              <w:t>ЛОБНИНСКАЯ ТПП – 146</w:t>
            </w:r>
          </w:p>
          <w:p w:rsidR="00967324" w:rsidRPr="007B5DDE" w:rsidRDefault="00967324" w:rsidP="00967324">
            <w:pPr>
              <w:keepNext/>
              <w:spacing w:after="0" w:line="240" w:lineRule="auto"/>
              <w:ind w:right="-681"/>
              <w:outlineLvl w:val="3"/>
              <w:rPr>
                <w:rFonts w:ascii="Courier New" w:eastAsia="Times New Roman" w:hAnsi="Courier New"/>
                <w:b/>
                <w:sz w:val="16"/>
              </w:rPr>
            </w:pPr>
            <w:r w:rsidRPr="007B5DDE">
              <w:rPr>
                <w:rFonts w:ascii="Courier New" w:eastAsia="Times New Roman" w:hAnsi="Courier New"/>
                <w:b/>
                <w:sz w:val="16"/>
              </w:rPr>
              <w:t xml:space="preserve">ТПП г. </w:t>
            </w:r>
            <w:proofErr w:type="gramStart"/>
            <w:r w:rsidRPr="007B5DDE">
              <w:rPr>
                <w:rFonts w:ascii="Courier New" w:eastAsia="Times New Roman" w:hAnsi="Courier New"/>
                <w:b/>
                <w:sz w:val="16"/>
              </w:rPr>
              <w:t>ЖЕЛЕЗНОДОРОЖНЫЙ</w:t>
            </w:r>
            <w:proofErr w:type="gramEnd"/>
            <w:r w:rsidRPr="007B5DDE">
              <w:rPr>
                <w:rFonts w:ascii="Courier New" w:eastAsia="Times New Roman" w:hAnsi="Courier New"/>
                <w:b/>
                <w:sz w:val="16"/>
              </w:rPr>
              <w:t xml:space="preserve"> – 147</w:t>
            </w:r>
          </w:p>
          <w:p w:rsidR="00967324" w:rsidRPr="007B5DDE" w:rsidRDefault="00967324" w:rsidP="00967324">
            <w:pPr>
              <w:keepNext/>
              <w:spacing w:after="0" w:line="240" w:lineRule="auto"/>
              <w:ind w:right="-1106"/>
              <w:outlineLvl w:val="5"/>
              <w:rPr>
                <w:rFonts w:ascii="Courier New" w:eastAsia="Times New Roman" w:hAnsi="Courier New"/>
                <w:b/>
                <w:sz w:val="16"/>
              </w:rPr>
            </w:pPr>
            <w:r w:rsidRPr="007B5DDE">
              <w:rPr>
                <w:rFonts w:ascii="Courier New" w:eastAsia="Times New Roman" w:hAnsi="Courier New"/>
                <w:b/>
                <w:sz w:val="16"/>
              </w:rPr>
              <w:t>НОВОСИБИРСКАЯ ГОРОДСКАЯ ТПП – 148</w:t>
            </w:r>
          </w:p>
          <w:p w:rsidR="00967324" w:rsidRPr="007B5DDE" w:rsidRDefault="00967324" w:rsidP="00967324">
            <w:pPr>
              <w:spacing w:after="0" w:line="240" w:lineRule="auto"/>
              <w:ind w:right="-256"/>
              <w:rPr>
                <w:rFonts w:ascii="Courier New" w:eastAsia="Times New Roman" w:hAnsi="Courier New"/>
                <w:b/>
                <w:sz w:val="16"/>
              </w:rPr>
            </w:pPr>
            <w:r w:rsidRPr="007B5DDE">
              <w:rPr>
                <w:rFonts w:ascii="Courier New" w:eastAsia="Times New Roman" w:hAnsi="Courier New"/>
                <w:b/>
                <w:sz w:val="16"/>
              </w:rPr>
              <w:t>ТПП г. НИЖНЕВАРТОВСКА – 149</w:t>
            </w:r>
          </w:p>
          <w:p w:rsidR="00967324" w:rsidRPr="007B5DDE" w:rsidRDefault="00967324" w:rsidP="00967324">
            <w:pPr>
              <w:keepNext/>
              <w:spacing w:after="0" w:line="240" w:lineRule="auto"/>
              <w:outlineLvl w:val="1"/>
              <w:rPr>
                <w:rFonts w:ascii="Courier New" w:eastAsia="Times New Roman" w:hAnsi="Courier New"/>
                <w:b/>
                <w:sz w:val="16"/>
              </w:rPr>
            </w:pPr>
            <w:r w:rsidRPr="007B5DDE">
              <w:rPr>
                <w:rFonts w:ascii="Courier New" w:eastAsia="Times New Roman" w:hAnsi="Courier New"/>
                <w:b/>
                <w:sz w:val="16"/>
              </w:rPr>
              <w:t>КРАСНОГОРСКАЯ ТПП – 150</w:t>
            </w:r>
          </w:p>
          <w:p w:rsidR="00967324" w:rsidRPr="007B5DDE" w:rsidRDefault="00967324" w:rsidP="00967324">
            <w:pPr>
              <w:keepNext/>
              <w:spacing w:after="0" w:line="240" w:lineRule="auto"/>
              <w:outlineLvl w:val="1"/>
              <w:rPr>
                <w:rFonts w:ascii="Courier New" w:eastAsia="Times New Roman" w:hAnsi="Courier New"/>
                <w:b/>
                <w:sz w:val="16"/>
              </w:rPr>
            </w:pPr>
            <w:r w:rsidRPr="007B5DDE">
              <w:rPr>
                <w:rFonts w:ascii="Courier New" w:eastAsia="Times New Roman" w:hAnsi="Courier New"/>
                <w:b/>
                <w:sz w:val="16"/>
              </w:rPr>
              <w:t>ТПП г. ФРЯЗИНО – 151</w:t>
            </w:r>
          </w:p>
          <w:p w:rsidR="00967324" w:rsidRPr="007B5DDE" w:rsidRDefault="00967324" w:rsidP="00967324">
            <w:pPr>
              <w:keepNext/>
              <w:spacing w:after="0" w:line="240" w:lineRule="auto"/>
              <w:outlineLvl w:val="1"/>
              <w:rPr>
                <w:rFonts w:ascii="Courier New" w:eastAsia="Times New Roman" w:hAnsi="Courier New"/>
                <w:b/>
                <w:sz w:val="16"/>
              </w:rPr>
            </w:pPr>
            <w:r w:rsidRPr="007B5DDE">
              <w:rPr>
                <w:rFonts w:ascii="Courier New" w:eastAsia="Times New Roman" w:hAnsi="Courier New"/>
                <w:b/>
                <w:sz w:val="16"/>
              </w:rPr>
              <w:t>КУЩЕВСКАЯ ТПП – 153</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 xml:space="preserve">ЛЕНИНГРАДСКАЯ ОБЛАСТНАЯ ТПП - 154 </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ПЯТИГОРСКАЯ ТПП – 156</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КОЛОМЕНСКАЯ ТПП – 157</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МОЖАЙСКАЯ ТПП – 158</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г. КАМЕНСК-УРАЛЬСКИЙ – 159</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г. ЧЕРЕПОВЦА – 160</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ЮЖНАЯ ТПП МО – 161</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ВОСКРЕСЕНСКАЯ ТПП – 162</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КОРЕНОВСКАЯ ТПП – 163</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КРЫМСКАЯ ТПП – 164</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АБИНСКАЯ ТПП – 165</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г. ГОРЯЧИЙ КЛЮЧ – 166</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МЫТИЩИНСКАЯ ТПП – 167</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ЛЮБЕРЕЦКАЯ ТПП – 168</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НОВОУРАЛЬСКОГО ГОРОДСКОГО ОКРУГА – 169</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СОЛНЕЧНОГОРСКАЯ ТПП – 170</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ДИНСКОГО РАЙОНА КРАСНОДАРСКОГО КРАЯ – 171</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г. ЧЕРНОГОЛОВКА - 172</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КРАСНОАРМЕЙСКОГО РАЙОНА КРАСНОДАРСКОГО КРАЯ – 173</w:t>
            </w:r>
          </w:p>
          <w:p w:rsidR="00967324" w:rsidRPr="007B5DDE" w:rsidRDefault="00967324" w:rsidP="00967324">
            <w:pPr>
              <w:spacing w:after="0" w:line="240" w:lineRule="auto"/>
              <w:rPr>
                <w:rFonts w:ascii="Courier New" w:eastAsia="Times New Roman" w:hAnsi="Courier New"/>
                <w:b/>
                <w:sz w:val="16"/>
              </w:rPr>
            </w:pPr>
          </w:p>
        </w:tc>
        <w:tc>
          <w:tcPr>
            <w:tcW w:w="4253" w:type="dxa"/>
          </w:tcPr>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г. УХТЫ – 174</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ЧЕЧЕНСКОЙ РЕСПУБЛИКИ – 175</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МИАССКОГО ГОРОДСКОГО ОКРУГА – 176</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ТПП КРЫМА – 177</w:t>
            </w:r>
          </w:p>
          <w:p w:rsidR="00967324" w:rsidRPr="007B5DDE" w:rsidRDefault="00967324" w:rsidP="00967324">
            <w:pPr>
              <w:spacing w:after="0" w:line="240" w:lineRule="auto"/>
              <w:rPr>
                <w:rFonts w:ascii="Courier New" w:eastAsia="Times New Roman" w:hAnsi="Courier New"/>
                <w:b/>
                <w:sz w:val="16"/>
              </w:rPr>
            </w:pPr>
            <w:r w:rsidRPr="007B5DDE">
              <w:rPr>
                <w:rFonts w:ascii="Courier New" w:eastAsia="Times New Roman" w:hAnsi="Courier New"/>
                <w:b/>
                <w:sz w:val="16"/>
              </w:rPr>
              <w:t>СЕВАСТОПОЛЬСКАЯ ТПП - 178</w:t>
            </w:r>
          </w:p>
          <w:p w:rsidR="00967324" w:rsidRPr="007B5DDE" w:rsidRDefault="00967324" w:rsidP="00967324">
            <w:pPr>
              <w:spacing w:after="0" w:line="240" w:lineRule="auto"/>
              <w:rPr>
                <w:rFonts w:ascii="Courier New" w:eastAsia="Times New Roman" w:hAnsi="Courier New"/>
                <w:b/>
                <w:sz w:val="16"/>
              </w:rPr>
            </w:pPr>
          </w:p>
        </w:tc>
      </w:tr>
    </w:tbl>
    <w:p w:rsidR="00967324" w:rsidRPr="007B5DDE" w:rsidRDefault="00967324" w:rsidP="00D71F21">
      <w:pPr>
        <w:pStyle w:val="ConsPlusNormal"/>
        <w:ind w:left="6096"/>
        <w:outlineLvl w:val="0"/>
        <w:rPr>
          <w:rFonts w:ascii="Times New Roman" w:hAnsi="Times New Roman" w:cs="Times New Roman"/>
          <w:sz w:val="28"/>
          <w:szCs w:val="28"/>
        </w:rPr>
      </w:pPr>
    </w:p>
    <w:p w:rsidR="00967324" w:rsidRPr="007B5DDE" w:rsidRDefault="00967324" w:rsidP="00D71F21">
      <w:pPr>
        <w:pStyle w:val="ConsPlusNormal"/>
        <w:ind w:left="6096"/>
        <w:outlineLvl w:val="0"/>
        <w:rPr>
          <w:rFonts w:ascii="Times New Roman" w:hAnsi="Times New Roman" w:cs="Times New Roman"/>
          <w:sz w:val="28"/>
          <w:szCs w:val="28"/>
        </w:rPr>
      </w:pPr>
    </w:p>
    <w:p w:rsidR="00967324" w:rsidRPr="007B5DDE" w:rsidRDefault="00967324" w:rsidP="00D71F21">
      <w:pPr>
        <w:pStyle w:val="ConsPlusNormal"/>
        <w:ind w:left="6096"/>
        <w:outlineLvl w:val="0"/>
        <w:rPr>
          <w:rFonts w:ascii="Times New Roman" w:hAnsi="Times New Roman" w:cs="Times New Roman"/>
          <w:sz w:val="28"/>
          <w:szCs w:val="28"/>
        </w:rPr>
      </w:pPr>
    </w:p>
    <w:p w:rsidR="00967324" w:rsidRPr="007B5DDE" w:rsidRDefault="00967324" w:rsidP="00D71F21">
      <w:pPr>
        <w:pStyle w:val="ConsPlusNormal"/>
        <w:ind w:left="6096"/>
        <w:outlineLvl w:val="0"/>
        <w:rPr>
          <w:rFonts w:ascii="Times New Roman" w:hAnsi="Times New Roman" w:cs="Times New Roman"/>
          <w:sz w:val="28"/>
          <w:szCs w:val="28"/>
        </w:rPr>
      </w:pPr>
    </w:p>
    <w:p w:rsidR="00967324" w:rsidRPr="007B5DDE" w:rsidRDefault="00967324" w:rsidP="00D71F21">
      <w:pPr>
        <w:pStyle w:val="ConsPlusNormal"/>
        <w:ind w:left="6096"/>
        <w:outlineLvl w:val="0"/>
        <w:rPr>
          <w:rFonts w:ascii="Times New Roman" w:hAnsi="Times New Roman" w:cs="Times New Roman"/>
          <w:sz w:val="28"/>
          <w:szCs w:val="28"/>
        </w:rPr>
      </w:pPr>
    </w:p>
    <w:p w:rsidR="00967324" w:rsidRPr="007B5DDE" w:rsidRDefault="00967324" w:rsidP="00D71F21">
      <w:pPr>
        <w:pStyle w:val="ConsPlusNormal"/>
        <w:ind w:left="6096"/>
        <w:outlineLvl w:val="0"/>
        <w:rPr>
          <w:rFonts w:ascii="Times New Roman" w:hAnsi="Times New Roman" w:cs="Times New Roman"/>
          <w:sz w:val="28"/>
          <w:szCs w:val="28"/>
        </w:rPr>
      </w:pPr>
    </w:p>
    <w:p w:rsidR="003E2F17" w:rsidRPr="007B5DDE" w:rsidRDefault="003E2F17" w:rsidP="003E2F17">
      <w:pPr>
        <w:pStyle w:val="ConsPlusNormal"/>
        <w:jc w:val="both"/>
        <w:rPr>
          <w:rFonts w:ascii="Times New Roman" w:hAnsi="Times New Roman" w:cs="Times New Roman"/>
          <w:sz w:val="28"/>
          <w:szCs w:val="28"/>
        </w:rPr>
      </w:pPr>
    </w:p>
    <w:p w:rsidR="007C4066" w:rsidRPr="007B5DDE" w:rsidRDefault="007C4066" w:rsidP="00657B7C">
      <w:pPr>
        <w:pStyle w:val="ConsPlusNormal"/>
        <w:ind w:left="5670"/>
        <w:outlineLvl w:val="0"/>
        <w:rPr>
          <w:rFonts w:ascii="Times New Roman" w:hAnsi="Times New Roman" w:cs="Times New Roman"/>
          <w:sz w:val="28"/>
          <w:szCs w:val="28"/>
        </w:rPr>
      </w:pPr>
      <w:bookmarkStart w:id="15" w:name="Par312"/>
      <w:bookmarkStart w:id="16" w:name="Par318"/>
      <w:bookmarkStart w:id="17" w:name="Par505"/>
      <w:bookmarkEnd w:id="15"/>
      <w:bookmarkEnd w:id="16"/>
      <w:bookmarkEnd w:id="17"/>
      <w:r w:rsidRPr="007B5DDE">
        <w:rPr>
          <w:rFonts w:ascii="Times New Roman" w:hAnsi="Times New Roman" w:cs="Times New Roman"/>
          <w:sz w:val="28"/>
          <w:szCs w:val="28"/>
        </w:rPr>
        <w:lastRenderedPageBreak/>
        <w:t>Приложение 2</w:t>
      </w:r>
    </w:p>
    <w:p w:rsidR="007C4066" w:rsidRPr="007B5DDE" w:rsidRDefault="00657B7C" w:rsidP="00657B7C">
      <w:pPr>
        <w:pStyle w:val="ConsPlusNormal"/>
        <w:ind w:left="5670"/>
        <w:rPr>
          <w:rFonts w:ascii="Times New Roman" w:hAnsi="Times New Roman" w:cs="Times New Roman"/>
          <w:sz w:val="28"/>
          <w:szCs w:val="28"/>
        </w:rPr>
      </w:pPr>
      <w:r w:rsidRPr="007B5DDE">
        <w:rPr>
          <w:rFonts w:ascii="Times New Roman" w:eastAsia="Times New Roman" w:hAnsi="Times New Roman"/>
          <w:color w:val="000000"/>
          <w:sz w:val="28"/>
          <w:szCs w:val="28"/>
        </w:rPr>
        <w:t>к Положению о порядке</w:t>
      </w:r>
      <w:r w:rsidRPr="007B5DDE">
        <w:rPr>
          <w:rFonts w:ascii="Times New Roman" w:eastAsia="Times New Roman" w:hAnsi="Times New Roman"/>
          <w:color w:val="000000"/>
          <w:sz w:val="28"/>
          <w:szCs w:val="28"/>
        </w:rPr>
        <w:br/>
        <w:t>выдачи сертификатов формы СТ-1 для целей осуществления закупок для обеспечения государственных и муниципальных нужд (</w:t>
      </w:r>
      <w:r w:rsidR="00B312DD" w:rsidRPr="007B5DDE">
        <w:rPr>
          <w:rFonts w:ascii="Times New Roman" w:eastAsia="Times New Roman" w:hAnsi="Times New Roman"/>
          <w:color w:val="000000"/>
          <w:sz w:val="28"/>
          <w:szCs w:val="28"/>
        </w:rPr>
        <w:t xml:space="preserve">для </w:t>
      </w:r>
      <w:r w:rsidRPr="007B5DDE">
        <w:rPr>
          <w:rFonts w:ascii="Times New Roman" w:eastAsia="Times New Roman" w:hAnsi="Times New Roman"/>
          <w:color w:val="000000"/>
          <w:sz w:val="28"/>
          <w:szCs w:val="28"/>
        </w:rPr>
        <w:t>отдельных видов медицинских изделий)</w:t>
      </w:r>
    </w:p>
    <w:p w:rsidR="005E3D4D" w:rsidRPr="007B5DDE" w:rsidRDefault="005E3D4D" w:rsidP="007C4066">
      <w:pPr>
        <w:pStyle w:val="ConsPlusNormal"/>
        <w:ind w:left="5954"/>
        <w:rPr>
          <w:rFonts w:ascii="Times New Roman" w:hAnsi="Times New Roman" w:cs="Times New Roman"/>
          <w:sz w:val="28"/>
          <w:szCs w:val="28"/>
        </w:rPr>
      </w:pPr>
    </w:p>
    <w:p w:rsidR="007C4066" w:rsidRPr="007B5DDE" w:rsidRDefault="005E3D4D" w:rsidP="005E3D4D">
      <w:pPr>
        <w:widowControl w:val="0"/>
        <w:autoSpaceDE w:val="0"/>
        <w:autoSpaceDN w:val="0"/>
        <w:adjustRightInd w:val="0"/>
        <w:spacing w:after="0" w:line="240" w:lineRule="auto"/>
        <w:jc w:val="center"/>
        <w:rPr>
          <w:rFonts w:ascii="Times New Roman" w:hAnsi="Times New Roman"/>
          <w:b/>
          <w:sz w:val="28"/>
          <w:szCs w:val="28"/>
        </w:rPr>
      </w:pPr>
      <w:r w:rsidRPr="007B5DDE">
        <w:rPr>
          <w:rFonts w:ascii="Times New Roman" w:hAnsi="Times New Roman"/>
          <w:b/>
          <w:sz w:val="28"/>
          <w:szCs w:val="28"/>
        </w:rPr>
        <w:t xml:space="preserve">Таблица соответствия кодов классификации по ОКПД </w:t>
      </w:r>
      <w:proofErr w:type="gramStart"/>
      <w:r w:rsidRPr="007B5DDE">
        <w:rPr>
          <w:rFonts w:ascii="Times New Roman" w:hAnsi="Times New Roman"/>
          <w:b/>
          <w:sz w:val="28"/>
          <w:szCs w:val="28"/>
        </w:rPr>
        <w:t>ОК</w:t>
      </w:r>
      <w:proofErr w:type="gramEnd"/>
      <w:r w:rsidRPr="007B5DDE">
        <w:rPr>
          <w:rFonts w:ascii="Times New Roman" w:hAnsi="Times New Roman"/>
          <w:b/>
          <w:sz w:val="28"/>
          <w:szCs w:val="28"/>
        </w:rPr>
        <w:t xml:space="preserve"> 034-2007 (КПЕС 2002) с кодами ТН ВЭД ТС для товаров, указанных в Перечне</w:t>
      </w:r>
    </w:p>
    <w:p w:rsidR="007C4066" w:rsidRPr="007B5DDE" w:rsidRDefault="007C4066" w:rsidP="007C4066">
      <w:pPr>
        <w:spacing w:after="0" w:line="240" w:lineRule="auto"/>
        <w:rPr>
          <w:rFonts w:ascii="Times New Roman" w:eastAsia="Courier New" w:hAnsi="Times New Roman"/>
          <w:color w:val="000000"/>
          <w:sz w:val="24"/>
          <w:szCs w:val="24"/>
          <w:lang w:bidi="ru-RU"/>
        </w:rPr>
      </w:pPr>
    </w:p>
    <w:tbl>
      <w:tblPr>
        <w:tblStyle w:val="aa"/>
        <w:tblW w:w="4946" w:type="pct"/>
        <w:tblLook w:val="04A0" w:firstRow="1" w:lastRow="0" w:firstColumn="1" w:lastColumn="0" w:noHBand="0" w:noVBand="1"/>
      </w:tblPr>
      <w:tblGrid>
        <w:gridCol w:w="3228"/>
        <w:gridCol w:w="3825"/>
        <w:gridCol w:w="2977"/>
      </w:tblGrid>
      <w:tr w:rsidR="005E3D4D" w:rsidRPr="007B5DDE" w:rsidTr="00C660FB">
        <w:trPr>
          <w:tblHeader/>
        </w:trPr>
        <w:tc>
          <w:tcPr>
            <w:tcW w:w="1609" w:type="pct"/>
          </w:tcPr>
          <w:p w:rsidR="005E3D4D" w:rsidRPr="007B5DDE" w:rsidRDefault="005E3D4D" w:rsidP="005E3D4D">
            <w:pPr>
              <w:jc w:val="center"/>
              <w:rPr>
                <w:rFonts w:ascii="Times New Roman" w:eastAsia="Times New Roman" w:hAnsi="Times New Roman"/>
                <w:b/>
                <w:lang w:eastAsia="en-US"/>
              </w:rPr>
            </w:pPr>
            <w:r w:rsidRPr="007B5DDE">
              <w:rPr>
                <w:rFonts w:ascii="Times New Roman" w:eastAsia="Times New Roman" w:hAnsi="Times New Roman"/>
                <w:b/>
                <w:color w:val="000000"/>
              </w:rPr>
              <w:t>Код в соответствии с Общероссийским классификатором продукции по видам экономической деятельности (ОКПД)</w:t>
            </w:r>
          </w:p>
          <w:p w:rsidR="005E3D4D" w:rsidRPr="007B5DDE" w:rsidRDefault="005E3D4D" w:rsidP="005E3D4D">
            <w:pPr>
              <w:jc w:val="center"/>
              <w:rPr>
                <w:rFonts w:ascii="Times New Roman" w:eastAsia="Times New Roman" w:hAnsi="Times New Roman"/>
                <w:b/>
                <w:lang w:eastAsia="en-US"/>
              </w:rPr>
            </w:pPr>
            <w:proofErr w:type="gramStart"/>
            <w:r w:rsidRPr="007B5DDE">
              <w:rPr>
                <w:rFonts w:ascii="Times New Roman" w:eastAsia="Times New Roman" w:hAnsi="Times New Roman"/>
                <w:b/>
                <w:color w:val="000000"/>
              </w:rPr>
              <w:t>ОК</w:t>
            </w:r>
            <w:proofErr w:type="gramEnd"/>
            <w:r w:rsidRPr="007B5DDE">
              <w:rPr>
                <w:rFonts w:ascii="Times New Roman" w:eastAsia="Times New Roman" w:hAnsi="Times New Roman"/>
                <w:b/>
                <w:color w:val="000000"/>
              </w:rPr>
              <w:t xml:space="preserve"> 034-2007</w:t>
            </w:r>
          </w:p>
        </w:tc>
        <w:tc>
          <w:tcPr>
            <w:tcW w:w="1907" w:type="pct"/>
          </w:tcPr>
          <w:p w:rsidR="005E3D4D" w:rsidRPr="007B5DDE" w:rsidRDefault="005E3D4D" w:rsidP="007C4066">
            <w:pPr>
              <w:jc w:val="center"/>
              <w:rPr>
                <w:rFonts w:ascii="Times New Roman" w:eastAsia="Times New Roman" w:hAnsi="Times New Roman"/>
                <w:b/>
                <w:lang w:eastAsia="en-US"/>
              </w:rPr>
            </w:pPr>
            <w:r w:rsidRPr="007B5DDE">
              <w:rPr>
                <w:rFonts w:ascii="Times New Roman" w:eastAsia="Times New Roman" w:hAnsi="Times New Roman"/>
                <w:b/>
                <w:spacing w:val="7"/>
                <w:lang w:eastAsia="en-US"/>
              </w:rPr>
              <w:t>Наименование вида медицинских изделий</w:t>
            </w:r>
          </w:p>
        </w:tc>
        <w:tc>
          <w:tcPr>
            <w:tcW w:w="1484" w:type="pct"/>
          </w:tcPr>
          <w:p w:rsidR="005E3D4D" w:rsidRPr="007B5DDE" w:rsidRDefault="005E3D4D" w:rsidP="005E3D4D">
            <w:pPr>
              <w:jc w:val="center"/>
              <w:rPr>
                <w:rFonts w:ascii="Times New Roman" w:eastAsia="Times New Roman" w:hAnsi="Times New Roman"/>
                <w:b/>
                <w:lang w:eastAsia="en-US"/>
              </w:rPr>
            </w:pPr>
            <w:r w:rsidRPr="007B5DDE">
              <w:rPr>
                <w:rFonts w:ascii="Times New Roman" w:eastAsia="Times New Roman" w:hAnsi="Times New Roman"/>
                <w:b/>
                <w:lang w:eastAsia="en-US"/>
              </w:rPr>
              <w:t>ТН ВЭД ТС</w:t>
            </w:r>
          </w:p>
        </w:tc>
      </w:tr>
      <w:tr w:rsidR="005E3D4D" w:rsidRPr="007B5DDE" w:rsidTr="00C660FB">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18.21.11.111</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18.21.21.111</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18.21.30.411</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18.21.30.412</w:t>
            </w:r>
          </w:p>
        </w:tc>
        <w:tc>
          <w:tcPr>
            <w:tcW w:w="1907" w:type="pct"/>
          </w:tcPr>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color w:val="000000"/>
              </w:rPr>
              <w:t>Одежда медицинская</w:t>
            </w:r>
          </w:p>
        </w:tc>
        <w:tc>
          <w:tcPr>
            <w:tcW w:w="1484" w:type="pct"/>
          </w:tcPr>
          <w:p w:rsidR="005E3D4D" w:rsidRPr="007B5DDE" w:rsidRDefault="005E3D4D"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6211</w:t>
            </w:r>
          </w:p>
        </w:tc>
      </w:tr>
      <w:tr w:rsidR="005E3D4D" w:rsidRPr="007B5DDE" w:rsidTr="00C660FB">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24.41.60.330</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p>
        </w:tc>
        <w:tc>
          <w:tcPr>
            <w:tcW w:w="1907" w:type="pct"/>
          </w:tcPr>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реагентов для выявления инфекционных агентов методом полимеразной цепной реакции</w:t>
            </w:r>
          </w:p>
        </w:tc>
        <w:tc>
          <w:tcPr>
            <w:tcW w:w="1484" w:type="pct"/>
          </w:tcPr>
          <w:p w:rsidR="005E3D4D" w:rsidRPr="007B5DDE" w:rsidRDefault="005E3D4D"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24.41.60.363</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24.41.60.364</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p>
        </w:tc>
        <w:tc>
          <w:tcPr>
            <w:tcW w:w="1907" w:type="pct"/>
          </w:tcPr>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реагентов для количественного и качественного определения иммуноглобулинов/антигенов инфекционных агентов методом иммуноферментного анализа</w:t>
            </w:r>
          </w:p>
        </w:tc>
        <w:tc>
          <w:tcPr>
            <w:tcW w:w="1484" w:type="pct"/>
          </w:tcPr>
          <w:p w:rsidR="005E3D4D" w:rsidRPr="007B5DDE" w:rsidRDefault="00C660FB"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24.41.60.384</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24.41.60.391</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p>
        </w:tc>
        <w:tc>
          <w:tcPr>
            <w:tcW w:w="1907" w:type="pct"/>
          </w:tcPr>
          <w:p w:rsidR="005E3D4D" w:rsidRPr="007B5DDE" w:rsidRDefault="005E3D4D" w:rsidP="007C4066">
            <w:pPr>
              <w:keepNext/>
              <w:keepLines/>
              <w:shd w:val="clear" w:color="auto" w:fill="FFFFFF"/>
              <w:tabs>
                <w:tab w:val="left" w:pos="2215"/>
              </w:tabs>
              <w:rPr>
                <w:rFonts w:ascii="Times New Roman" w:eastAsia="Times New Roman" w:hAnsi="Times New Roman"/>
                <w:lang w:eastAsia="en-US"/>
              </w:rPr>
            </w:pPr>
            <w:bookmarkStart w:id="18" w:name="bookmark1"/>
            <w:r w:rsidRPr="007B5DDE">
              <w:rPr>
                <w:rFonts w:ascii="Times New Roman" w:eastAsia="Times New Roman" w:hAnsi="Times New Roman"/>
                <w:color w:val="000000"/>
              </w:rPr>
              <w:t xml:space="preserve">Наборы реагентов для количественного определения </w:t>
            </w:r>
            <w:r w:rsidRPr="007B5DDE">
              <w:rPr>
                <w:rFonts w:ascii="Times New Roman" w:eastAsia="Times New Roman" w:hAnsi="Times New Roman"/>
                <w:lang w:eastAsia="en-US"/>
              </w:rPr>
              <w:t>гормонов методом иммуноферментного анализа</w:t>
            </w:r>
            <w:bookmarkEnd w:id="18"/>
          </w:p>
        </w:tc>
        <w:tc>
          <w:tcPr>
            <w:tcW w:w="1484" w:type="pct"/>
          </w:tcPr>
          <w:p w:rsidR="005E3D4D" w:rsidRPr="007B5DDE" w:rsidRDefault="00C660FB"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24.41.60.395</w:t>
            </w:r>
          </w:p>
          <w:p w:rsidR="005E3D4D" w:rsidRPr="007B5DDE" w:rsidRDefault="005E3D4D" w:rsidP="005E3D4D">
            <w:pPr>
              <w:shd w:val="clear" w:color="auto" w:fill="FFFFFF"/>
              <w:tabs>
                <w:tab w:val="left" w:pos="2215"/>
              </w:tabs>
              <w:jc w:val="center"/>
              <w:rPr>
                <w:rFonts w:ascii="Times New Roman" w:eastAsia="Times New Roman" w:hAnsi="Times New Roman"/>
                <w:lang w:eastAsia="en-US"/>
              </w:rPr>
            </w:pPr>
          </w:p>
        </w:tc>
        <w:tc>
          <w:tcPr>
            <w:tcW w:w="1907" w:type="pct"/>
          </w:tcPr>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биохимических реагентов для определения факторов свертывания крови</w:t>
            </w:r>
          </w:p>
        </w:tc>
        <w:tc>
          <w:tcPr>
            <w:tcW w:w="1484" w:type="pct"/>
          </w:tcPr>
          <w:p w:rsidR="005E3D4D" w:rsidRPr="007B5DDE" w:rsidRDefault="00317F6D"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color w:val="000000"/>
              </w:rPr>
              <w:t>24.41.60.399</w:t>
            </w:r>
          </w:p>
        </w:tc>
        <w:tc>
          <w:tcPr>
            <w:tcW w:w="1907" w:type="pct"/>
          </w:tcPr>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реагентов для выявления инфекционных</w:t>
            </w:r>
          </w:p>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color w:val="000000"/>
              </w:rPr>
              <w:t>агентов методом полимеразной цепной реакции</w:t>
            </w:r>
          </w:p>
        </w:tc>
        <w:tc>
          <w:tcPr>
            <w:tcW w:w="1484" w:type="pct"/>
          </w:tcPr>
          <w:p w:rsidR="005E3D4D" w:rsidRPr="007B5DDE" w:rsidRDefault="00C660FB"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color w:val="000000"/>
              </w:rPr>
              <w:t>24.42.12.120</w:t>
            </w:r>
          </w:p>
          <w:p w:rsidR="005E3D4D" w:rsidRPr="007B5DDE" w:rsidRDefault="005E3D4D" w:rsidP="005E3D4D">
            <w:pPr>
              <w:shd w:val="clear" w:color="auto" w:fill="FFFFFF"/>
              <w:jc w:val="center"/>
              <w:rPr>
                <w:rFonts w:ascii="Times New Roman" w:eastAsia="Times New Roman" w:hAnsi="Times New Roman"/>
                <w:lang w:eastAsia="en-US"/>
              </w:rPr>
            </w:pPr>
            <w:r w:rsidRPr="007B5DDE">
              <w:rPr>
                <w:rFonts w:ascii="Times New Roman" w:eastAsia="Times New Roman" w:hAnsi="Times New Roman"/>
                <w:lang w:eastAsia="en-US"/>
              </w:rPr>
              <w:t>24.42.12.131</w:t>
            </w:r>
          </w:p>
        </w:tc>
        <w:tc>
          <w:tcPr>
            <w:tcW w:w="1907" w:type="pct"/>
          </w:tcPr>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color w:val="000000"/>
              </w:rPr>
              <w:t>Салфетки антисептические спиртовые</w:t>
            </w:r>
          </w:p>
        </w:tc>
        <w:tc>
          <w:tcPr>
            <w:tcW w:w="1484" w:type="pct"/>
          </w:tcPr>
          <w:p w:rsidR="005E3D4D" w:rsidRPr="007B5DDE" w:rsidRDefault="005E3D4D"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3005</w:t>
            </w:r>
          </w:p>
          <w:p w:rsidR="005E3D4D" w:rsidRPr="007B5DDE" w:rsidRDefault="005E3D4D" w:rsidP="005E3D4D">
            <w:pPr>
              <w:shd w:val="clear" w:color="auto" w:fill="FFFFFF"/>
              <w:tabs>
                <w:tab w:val="left" w:pos="2215"/>
              </w:tabs>
              <w:jc w:val="center"/>
              <w:rPr>
                <w:rFonts w:ascii="Times New Roman" w:eastAsia="Times New Roman" w:hAnsi="Times New Roman"/>
                <w:color w:val="000000"/>
              </w:rPr>
            </w:pPr>
          </w:p>
        </w:tc>
      </w:tr>
      <w:tr w:rsidR="005E3D4D" w:rsidRPr="007B5DDE" w:rsidTr="00C660FB">
        <w:trPr>
          <w:trHeight w:val="1441"/>
        </w:trPr>
        <w:tc>
          <w:tcPr>
            <w:tcW w:w="1609" w:type="pct"/>
          </w:tcPr>
          <w:p w:rsidR="005E3D4D" w:rsidRPr="007B5DDE" w:rsidRDefault="005E3D4D" w:rsidP="005E3D4D">
            <w:pPr>
              <w:shd w:val="clear" w:color="auto" w:fill="FFFFFF"/>
              <w:tabs>
                <w:tab w:val="left" w:pos="2215"/>
              </w:tabs>
              <w:jc w:val="center"/>
              <w:rPr>
                <w:rFonts w:ascii="Times New Roman" w:eastAsia="Times New Roman" w:hAnsi="Times New Roman"/>
                <w:lang w:eastAsia="en-US"/>
              </w:rPr>
            </w:pPr>
            <w:r w:rsidRPr="007B5DDE">
              <w:rPr>
                <w:rFonts w:ascii="Times New Roman" w:eastAsia="Times New Roman" w:hAnsi="Times New Roman"/>
                <w:color w:val="000000"/>
              </w:rPr>
              <w:t>24.42.13.391</w:t>
            </w:r>
          </w:p>
        </w:tc>
        <w:tc>
          <w:tcPr>
            <w:tcW w:w="1907" w:type="pct"/>
          </w:tcPr>
          <w:p w:rsidR="005E3D4D" w:rsidRPr="007B5DDE" w:rsidRDefault="005E3D4D" w:rsidP="007C4066">
            <w:pPr>
              <w:shd w:val="clear" w:color="auto" w:fill="FFFFFF"/>
              <w:tabs>
                <w:tab w:val="left" w:pos="2215"/>
              </w:tabs>
              <w:rPr>
                <w:rFonts w:ascii="Times New Roman" w:eastAsia="Times New Roman" w:hAnsi="Times New Roman"/>
                <w:lang w:eastAsia="en-US"/>
              </w:rPr>
            </w:pPr>
            <w:r w:rsidRPr="007B5DDE">
              <w:rPr>
                <w:rFonts w:ascii="Times New Roman" w:eastAsia="Times New Roman" w:hAnsi="Times New Roman"/>
                <w:lang w:eastAsia="en-US"/>
              </w:rPr>
              <w:t>Наборы (комплекты) реагентов для гематологических анализаторов</w:t>
            </w:r>
          </w:p>
        </w:tc>
        <w:tc>
          <w:tcPr>
            <w:tcW w:w="1484" w:type="pct"/>
          </w:tcPr>
          <w:p w:rsidR="005E3D4D" w:rsidRPr="007B5DDE" w:rsidRDefault="005E3D4D"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lastRenderedPageBreak/>
              <w:t>24.42.23.110</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реагентов для определения групп крови</w:t>
            </w:r>
            <w:r w:rsidRPr="007B5DDE">
              <w:rPr>
                <w:rFonts w:ascii="Times New Roman" w:eastAsia="Times New Roman" w:hAnsi="Times New Roman"/>
                <w:lang w:eastAsia="en-US"/>
              </w:rPr>
              <w:t xml:space="preserve"> </w:t>
            </w:r>
            <w:r w:rsidRPr="007B5DDE">
              <w:rPr>
                <w:rFonts w:ascii="Times New Roman" w:eastAsia="Times New Roman" w:hAnsi="Times New Roman"/>
                <w:color w:val="000000"/>
              </w:rPr>
              <w:t>и резус-фактора</w:t>
            </w:r>
          </w:p>
        </w:tc>
        <w:tc>
          <w:tcPr>
            <w:tcW w:w="1484" w:type="pct"/>
          </w:tcPr>
          <w:p w:rsidR="005E3D4D" w:rsidRPr="007B5DDE" w:rsidRDefault="005E3D4D"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3006</w:t>
            </w:r>
          </w:p>
          <w:p w:rsidR="005E3D4D" w:rsidRPr="007B5DDE" w:rsidRDefault="005E3D4D" w:rsidP="005E3D4D">
            <w:pPr>
              <w:shd w:val="clear" w:color="auto" w:fill="FFFFFF"/>
              <w:tabs>
                <w:tab w:val="left" w:pos="2215"/>
              </w:tabs>
              <w:jc w:val="center"/>
              <w:rPr>
                <w:rFonts w:ascii="Times New Roman" w:eastAsia="Times New Roman" w:hAnsi="Times New Roman"/>
                <w:color w:val="000000"/>
              </w:rPr>
            </w:pP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24.42.23.111</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биохимических реагентов для определения</w:t>
            </w:r>
            <w:r w:rsidRPr="007B5DDE">
              <w:rPr>
                <w:rFonts w:ascii="Times New Roman" w:eastAsia="Times New Roman" w:hAnsi="Times New Roman"/>
                <w:lang w:eastAsia="en-US"/>
              </w:rPr>
              <w:t xml:space="preserve"> </w:t>
            </w:r>
            <w:r w:rsidRPr="007B5DDE">
              <w:rPr>
                <w:rFonts w:ascii="Times New Roman" w:eastAsia="Times New Roman" w:hAnsi="Times New Roman"/>
                <w:color w:val="000000"/>
              </w:rPr>
              <w:t>ферментов</w:t>
            </w:r>
          </w:p>
        </w:tc>
        <w:tc>
          <w:tcPr>
            <w:tcW w:w="1484" w:type="pct"/>
          </w:tcPr>
          <w:p w:rsidR="005E3D4D" w:rsidRPr="007B5DDE" w:rsidRDefault="005E3D4D"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24.42.23.111</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биохимических реагентов для определения</w:t>
            </w:r>
            <w:r w:rsidRPr="007B5DDE">
              <w:rPr>
                <w:rFonts w:ascii="Times New Roman" w:eastAsia="Times New Roman" w:hAnsi="Times New Roman"/>
                <w:lang w:eastAsia="en-US"/>
              </w:rPr>
              <w:t xml:space="preserve"> </w:t>
            </w:r>
            <w:r w:rsidRPr="007B5DDE">
              <w:rPr>
                <w:rFonts w:ascii="Times New Roman" w:eastAsia="Times New Roman" w:hAnsi="Times New Roman"/>
                <w:color w:val="000000"/>
              </w:rPr>
              <w:t>факторов свертывания крови</w:t>
            </w:r>
          </w:p>
        </w:tc>
        <w:tc>
          <w:tcPr>
            <w:tcW w:w="1484" w:type="pct"/>
          </w:tcPr>
          <w:p w:rsidR="005E3D4D" w:rsidRPr="007B5DDE" w:rsidRDefault="00C660FB"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color w:val="000000"/>
              </w:rPr>
              <w:t>24.42.23.119</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 xml:space="preserve">Наборы реагентов для </w:t>
            </w:r>
            <w:proofErr w:type="spellStart"/>
            <w:r w:rsidRPr="007B5DDE">
              <w:rPr>
                <w:rFonts w:ascii="Times New Roman" w:eastAsia="Times New Roman" w:hAnsi="Times New Roman"/>
                <w:color w:val="000000"/>
              </w:rPr>
              <w:t>фенотипирования</w:t>
            </w:r>
            <w:proofErr w:type="spellEnd"/>
            <w:r w:rsidRPr="007B5DDE">
              <w:rPr>
                <w:rFonts w:ascii="Times New Roman" w:eastAsia="Times New Roman" w:hAnsi="Times New Roman"/>
                <w:color w:val="000000"/>
              </w:rPr>
              <w:t xml:space="preserve"> крови</w:t>
            </w:r>
            <w:r w:rsidRPr="007B5DDE">
              <w:rPr>
                <w:rFonts w:ascii="Times New Roman" w:eastAsia="Times New Roman" w:hAnsi="Times New Roman"/>
                <w:lang w:eastAsia="en-US"/>
              </w:rPr>
              <w:t xml:space="preserve"> </w:t>
            </w:r>
            <w:r w:rsidRPr="007B5DDE">
              <w:rPr>
                <w:rFonts w:ascii="Times New Roman" w:eastAsia="Times New Roman" w:hAnsi="Times New Roman"/>
                <w:color w:val="000000"/>
              </w:rPr>
              <w:t xml:space="preserve">человека по групповым системам резус, </w:t>
            </w:r>
            <w:proofErr w:type="spellStart"/>
            <w:r w:rsidRPr="007B5DDE">
              <w:rPr>
                <w:rFonts w:ascii="Times New Roman" w:eastAsia="Times New Roman" w:hAnsi="Times New Roman"/>
                <w:color w:val="000000"/>
              </w:rPr>
              <w:t>Келл</w:t>
            </w:r>
            <w:proofErr w:type="spellEnd"/>
            <w:r w:rsidRPr="007B5DDE">
              <w:rPr>
                <w:rFonts w:ascii="Times New Roman" w:eastAsia="Times New Roman" w:hAnsi="Times New Roman"/>
                <w:color w:val="000000"/>
              </w:rPr>
              <w:t xml:space="preserve"> и </w:t>
            </w:r>
            <w:proofErr w:type="spellStart"/>
            <w:r w:rsidRPr="007B5DDE">
              <w:rPr>
                <w:rFonts w:ascii="Times New Roman" w:eastAsia="Times New Roman" w:hAnsi="Times New Roman"/>
                <w:color w:val="000000"/>
              </w:rPr>
              <w:t>Кидд</w:t>
            </w:r>
            <w:proofErr w:type="spellEnd"/>
          </w:p>
        </w:tc>
        <w:tc>
          <w:tcPr>
            <w:tcW w:w="1484" w:type="pct"/>
          </w:tcPr>
          <w:p w:rsidR="005E3D4D" w:rsidRPr="007B5DDE" w:rsidRDefault="00C660FB"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24.42.24.140</w:t>
            </w:r>
          </w:p>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24.42.24.141</w:t>
            </w:r>
          </w:p>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24.42.24.142</w:t>
            </w:r>
          </w:p>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lang w:eastAsia="en-US"/>
              </w:rPr>
              <w:t>24.42.24.143</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Специальные хирургические одноразовые</w:t>
            </w:r>
            <w:r w:rsidRPr="007B5DDE">
              <w:rPr>
                <w:rFonts w:ascii="Times New Roman" w:eastAsia="Times New Roman" w:hAnsi="Times New Roman"/>
                <w:lang w:eastAsia="en-US"/>
              </w:rPr>
              <w:t xml:space="preserve"> </w:t>
            </w:r>
            <w:r w:rsidRPr="007B5DDE">
              <w:rPr>
                <w:rFonts w:ascii="Times New Roman" w:eastAsia="Times New Roman" w:hAnsi="Times New Roman"/>
                <w:color w:val="000000"/>
              </w:rPr>
              <w:t xml:space="preserve">стерильные изделия из нетканых материалов </w:t>
            </w:r>
            <w:proofErr w:type="gramStart"/>
            <w:r w:rsidRPr="007B5DDE">
              <w:rPr>
                <w:rFonts w:ascii="Times New Roman" w:eastAsia="Times New Roman" w:hAnsi="Times New Roman"/>
                <w:color w:val="000000"/>
              </w:rPr>
              <w:t>для</w:t>
            </w:r>
            <w:proofErr w:type="gramEnd"/>
          </w:p>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защиты пациента и медицинского персонала</w:t>
            </w:r>
          </w:p>
          <w:p w:rsidR="005E3D4D" w:rsidRPr="007B5DDE" w:rsidRDefault="005E3D4D" w:rsidP="007C4066">
            <w:pPr>
              <w:tabs>
                <w:tab w:val="left" w:pos="2215"/>
              </w:tabs>
              <w:rPr>
                <w:rFonts w:ascii="Times New Roman" w:eastAsia="Times New Roman" w:hAnsi="Times New Roman"/>
                <w:lang w:eastAsia="en-US"/>
              </w:rPr>
            </w:pPr>
          </w:p>
        </w:tc>
        <w:tc>
          <w:tcPr>
            <w:tcW w:w="1484" w:type="pct"/>
          </w:tcPr>
          <w:p w:rsidR="00FD6F70" w:rsidRPr="007B5DDE" w:rsidRDefault="00FD6F70"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5603</w:t>
            </w:r>
          </w:p>
          <w:p w:rsidR="00FD6F70" w:rsidRPr="007B5DDE" w:rsidRDefault="00FD6F70" w:rsidP="00474270">
            <w:pPr>
              <w:shd w:val="clear" w:color="auto" w:fill="FFFFFF"/>
              <w:tabs>
                <w:tab w:val="left" w:pos="2215"/>
              </w:tabs>
              <w:jc w:val="center"/>
              <w:rPr>
                <w:rFonts w:ascii="Times New Roman" w:eastAsia="Times New Roman" w:hAnsi="Times New Roman"/>
                <w:color w:val="000000"/>
              </w:rPr>
            </w:pPr>
          </w:p>
          <w:p w:rsidR="00A817EC" w:rsidRPr="007B5DDE" w:rsidRDefault="00A817EC"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6210</w:t>
            </w: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color w:val="000000"/>
              </w:rPr>
              <w:t>24.66.42.140</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Питательные среды селективные и неселективные</w:t>
            </w:r>
          </w:p>
        </w:tc>
        <w:tc>
          <w:tcPr>
            <w:tcW w:w="1484" w:type="pct"/>
          </w:tcPr>
          <w:p w:rsidR="005E3D4D" w:rsidRPr="007B5DDE" w:rsidRDefault="005E3D4D" w:rsidP="005E3D4D">
            <w:pPr>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color w:val="000000"/>
              </w:rPr>
              <w:t>24.66.42.310</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биохимических реагентов для определения</w:t>
            </w:r>
            <w:r w:rsidRPr="007B5DDE">
              <w:rPr>
                <w:rFonts w:ascii="Times New Roman" w:eastAsia="Times New Roman" w:hAnsi="Times New Roman"/>
                <w:lang w:eastAsia="en-US"/>
              </w:rPr>
              <w:t xml:space="preserve"> </w:t>
            </w:r>
            <w:r w:rsidRPr="007B5DDE">
              <w:rPr>
                <w:rFonts w:ascii="Times New Roman" w:eastAsia="Times New Roman" w:hAnsi="Times New Roman"/>
                <w:color w:val="000000"/>
              </w:rPr>
              <w:t>субстратов</w:t>
            </w:r>
          </w:p>
        </w:tc>
        <w:tc>
          <w:tcPr>
            <w:tcW w:w="1484" w:type="pct"/>
          </w:tcPr>
          <w:p w:rsidR="005E3D4D" w:rsidRPr="007B5DDE" w:rsidRDefault="00C660FB" w:rsidP="005E3D4D">
            <w:pPr>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tabs>
                <w:tab w:val="left" w:pos="2215"/>
              </w:tabs>
              <w:jc w:val="center"/>
              <w:rPr>
                <w:rFonts w:ascii="Times New Roman" w:eastAsia="Times New Roman" w:hAnsi="Times New Roman"/>
                <w:lang w:eastAsia="en-US"/>
              </w:rPr>
            </w:pPr>
            <w:r w:rsidRPr="007B5DDE">
              <w:rPr>
                <w:rFonts w:ascii="Times New Roman" w:eastAsia="Times New Roman" w:hAnsi="Times New Roman"/>
                <w:color w:val="000000"/>
              </w:rPr>
              <w:t>24.66.42.341</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color w:val="000000"/>
              </w:rPr>
              <w:t>Наборы биохимических реагентов для определения</w:t>
            </w:r>
            <w:r w:rsidRPr="007B5DDE">
              <w:rPr>
                <w:rFonts w:ascii="Times New Roman" w:eastAsia="Times New Roman" w:hAnsi="Times New Roman"/>
                <w:lang w:eastAsia="en-US"/>
              </w:rPr>
              <w:t xml:space="preserve"> </w:t>
            </w:r>
            <w:r w:rsidRPr="007B5DDE">
              <w:rPr>
                <w:rFonts w:ascii="Times New Roman" w:eastAsia="Times New Roman" w:hAnsi="Times New Roman"/>
                <w:color w:val="000000"/>
              </w:rPr>
              <w:t>ферментов</w:t>
            </w:r>
          </w:p>
        </w:tc>
        <w:tc>
          <w:tcPr>
            <w:tcW w:w="1484" w:type="pct"/>
          </w:tcPr>
          <w:p w:rsidR="005E3D4D" w:rsidRPr="007B5DDE" w:rsidRDefault="00C660FB" w:rsidP="005E3D4D">
            <w:pPr>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jc w:val="center"/>
              <w:rPr>
                <w:rFonts w:ascii="Times New Roman" w:eastAsia="Times New Roman" w:hAnsi="Times New Roman"/>
                <w:lang w:eastAsia="en-US"/>
              </w:rPr>
            </w:pPr>
            <w:r w:rsidRPr="007B5DDE">
              <w:rPr>
                <w:rFonts w:ascii="Times New Roman" w:eastAsia="Times New Roman" w:hAnsi="Times New Roman"/>
                <w:spacing w:val="7"/>
                <w:lang w:eastAsia="en-US"/>
              </w:rPr>
              <w:t>24.66.42.389</w:t>
            </w:r>
          </w:p>
        </w:tc>
        <w:tc>
          <w:tcPr>
            <w:tcW w:w="1907" w:type="pct"/>
          </w:tcPr>
          <w:p w:rsidR="005E3D4D" w:rsidRPr="007B5DDE" w:rsidRDefault="005E3D4D" w:rsidP="007C4066">
            <w:pPr>
              <w:tabs>
                <w:tab w:val="left" w:pos="2215"/>
              </w:tabs>
              <w:rPr>
                <w:rFonts w:ascii="Times New Roman" w:eastAsia="Times New Roman" w:hAnsi="Times New Roman"/>
                <w:lang w:eastAsia="en-US"/>
              </w:rPr>
            </w:pPr>
            <w:r w:rsidRPr="007B5DDE">
              <w:rPr>
                <w:rFonts w:ascii="Times New Roman" w:eastAsia="Times New Roman" w:hAnsi="Times New Roman"/>
                <w:lang w:eastAsia="en-US"/>
              </w:rPr>
              <w:t>Наборы (комплекты) реагентов для гематологических анализаторов</w:t>
            </w:r>
          </w:p>
        </w:tc>
        <w:tc>
          <w:tcPr>
            <w:tcW w:w="1484" w:type="pct"/>
          </w:tcPr>
          <w:p w:rsidR="005E3D4D" w:rsidRPr="007B5DDE" w:rsidRDefault="00C660FB" w:rsidP="005E3D4D">
            <w:pPr>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3002</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25.22.14.210</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 xml:space="preserve">Контейнеры для </w:t>
            </w:r>
            <w:proofErr w:type="spellStart"/>
            <w:r w:rsidRPr="007B5DDE">
              <w:rPr>
                <w:rFonts w:ascii="Times New Roman" w:eastAsia="Courier New" w:hAnsi="Times New Roman"/>
                <w:color w:val="000000"/>
              </w:rPr>
              <w:t>биопроб</w:t>
            </w:r>
            <w:proofErr w:type="spellEnd"/>
            <w:r w:rsidRPr="007B5DDE">
              <w:rPr>
                <w:rFonts w:ascii="Times New Roman" w:eastAsia="Courier New" w:hAnsi="Times New Roman"/>
                <w:color w:val="000000"/>
              </w:rPr>
              <w:t xml:space="preserve"> полимерные</w:t>
            </w:r>
          </w:p>
        </w:tc>
        <w:tc>
          <w:tcPr>
            <w:tcW w:w="1484" w:type="pct"/>
          </w:tcPr>
          <w:p w:rsidR="00A272D1" w:rsidRPr="007B5DDE" w:rsidRDefault="005B79AF" w:rsidP="005E3D4D">
            <w:pPr>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p w:rsidR="00A272D1" w:rsidRPr="007B5DDE" w:rsidRDefault="00A272D1" w:rsidP="005E3D4D">
            <w:pPr>
              <w:tabs>
                <w:tab w:val="left" w:pos="2215"/>
              </w:tabs>
              <w:jc w:val="center"/>
              <w:rPr>
                <w:rFonts w:ascii="Times New Roman" w:eastAsia="Times New Roman" w:hAnsi="Times New Roman"/>
                <w:color w:val="000000"/>
              </w:rPr>
            </w:pPr>
          </w:p>
        </w:tc>
      </w:tr>
      <w:tr w:rsidR="005E3D4D" w:rsidRPr="007B5DDE" w:rsidTr="00C660FB">
        <w:trPr>
          <w:trHeight w:val="1108"/>
        </w:trPr>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29.23.13.331</w:t>
            </w:r>
          </w:p>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29.23.13.335</w:t>
            </w:r>
          </w:p>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29.23.13.990</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Холодильники комбинированные лабораторные; холодильники фармацевтические; медицинские морозильники</w:t>
            </w:r>
          </w:p>
        </w:tc>
        <w:tc>
          <w:tcPr>
            <w:tcW w:w="1484" w:type="pct"/>
          </w:tcPr>
          <w:p w:rsidR="00474270" w:rsidRPr="007B5DDE" w:rsidRDefault="00C660FB" w:rsidP="005E3D4D">
            <w:pPr>
              <w:tabs>
                <w:tab w:val="left" w:pos="2215"/>
              </w:tabs>
              <w:jc w:val="center"/>
              <w:rPr>
                <w:rFonts w:ascii="Times New Roman" w:eastAsia="Times New Roman" w:hAnsi="Times New Roman"/>
              </w:rPr>
            </w:pPr>
            <w:r w:rsidRPr="007B5DDE">
              <w:rPr>
                <w:rFonts w:ascii="Times New Roman" w:eastAsia="Times New Roman" w:hAnsi="Times New Roman"/>
              </w:rPr>
              <w:t>9018</w:t>
            </w:r>
            <w:r w:rsidR="004F6A40" w:rsidRPr="007B5DDE">
              <w:rPr>
                <w:rFonts w:ascii="Times New Roman" w:eastAsia="Times New Roman" w:hAnsi="Times New Roman"/>
              </w:rPr>
              <w:t xml:space="preserve"> </w:t>
            </w:r>
          </w:p>
          <w:p w:rsidR="00FD6F70" w:rsidRPr="007B5DDE" w:rsidRDefault="00FD6F70" w:rsidP="005E3D4D">
            <w:pPr>
              <w:tabs>
                <w:tab w:val="left" w:pos="2215"/>
              </w:tabs>
              <w:jc w:val="center"/>
              <w:rPr>
                <w:rFonts w:ascii="Times New Roman" w:eastAsia="Times New Roman" w:hAnsi="Times New Roman"/>
              </w:rPr>
            </w:pPr>
          </w:p>
          <w:p w:rsidR="00C660FB" w:rsidRPr="007B5DDE" w:rsidRDefault="004F6A40" w:rsidP="005E3D4D">
            <w:pPr>
              <w:tabs>
                <w:tab w:val="left" w:pos="2215"/>
              </w:tabs>
              <w:jc w:val="center"/>
              <w:rPr>
                <w:rFonts w:ascii="Times New Roman" w:eastAsia="Times New Roman" w:hAnsi="Times New Roman"/>
                <w:color w:val="000000"/>
              </w:rPr>
            </w:pPr>
            <w:r w:rsidRPr="007B5DDE">
              <w:rPr>
                <w:rFonts w:ascii="Times New Roman" w:eastAsia="Times New Roman" w:hAnsi="Times New Roman"/>
              </w:rPr>
              <w:t>8418</w:t>
            </w:r>
          </w:p>
          <w:p w:rsidR="005E3D4D" w:rsidRPr="007B5DDE" w:rsidRDefault="005E3D4D" w:rsidP="005E3D4D">
            <w:pPr>
              <w:tabs>
                <w:tab w:val="left" w:pos="2215"/>
              </w:tabs>
              <w:jc w:val="center"/>
              <w:rPr>
                <w:rFonts w:ascii="Times New Roman" w:eastAsia="Times New Roman" w:hAnsi="Times New Roman"/>
                <w:color w:val="000000"/>
              </w:rPr>
            </w:pP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33.10.11.111</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Томографы компьютерные с количеством срезов от 1 до 64</w:t>
            </w:r>
          </w:p>
        </w:tc>
        <w:tc>
          <w:tcPr>
            <w:tcW w:w="1484" w:type="pct"/>
          </w:tcPr>
          <w:p w:rsidR="005E3D4D" w:rsidRPr="007B5DDE" w:rsidRDefault="005B79AF" w:rsidP="00474270">
            <w:pPr>
              <w:tabs>
                <w:tab w:val="left" w:pos="2215"/>
              </w:tabs>
              <w:jc w:val="center"/>
              <w:rPr>
                <w:rFonts w:ascii="Times New Roman" w:eastAsia="Times New Roman" w:hAnsi="Times New Roman"/>
                <w:color w:val="000000"/>
              </w:rPr>
            </w:pPr>
            <w:r w:rsidRPr="007B5DDE">
              <w:rPr>
                <w:rFonts w:ascii="Times New Roman" w:hAnsi="Times New Roman"/>
                <w:szCs w:val="28"/>
              </w:rPr>
              <w:t>9022</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33.10.11.140</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Системы однофотонной эмиссионной компьютерной томографии (</w:t>
            </w:r>
            <w:proofErr w:type="gramStart"/>
            <w:r w:rsidRPr="007B5DDE">
              <w:rPr>
                <w:rFonts w:ascii="Times New Roman" w:eastAsia="Courier New" w:hAnsi="Times New Roman"/>
                <w:color w:val="000000"/>
              </w:rPr>
              <w:t>гамма-камеры</w:t>
            </w:r>
            <w:proofErr w:type="gramEnd"/>
            <w:r w:rsidRPr="007B5DDE">
              <w:rPr>
                <w:rFonts w:ascii="Times New Roman" w:eastAsia="Courier New" w:hAnsi="Times New Roman"/>
                <w:color w:val="000000"/>
              </w:rPr>
              <w:t>)</w:t>
            </w:r>
          </w:p>
        </w:tc>
        <w:tc>
          <w:tcPr>
            <w:tcW w:w="1484" w:type="pct"/>
          </w:tcPr>
          <w:p w:rsidR="005E3D4D" w:rsidRPr="007B5DDE" w:rsidRDefault="005B79AF" w:rsidP="00474270">
            <w:pPr>
              <w:tabs>
                <w:tab w:val="left" w:pos="2215"/>
              </w:tabs>
              <w:jc w:val="center"/>
              <w:rPr>
                <w:rFonts w:ascii="Times New Roman" w:eastAsia="Times New Roman" w:hAnsi="Times New Roman"/>
                <w:color w:val="000000"/>
              </w:rPr>
            </w:pPr>
            <w:r w:rsidRPr="007B5DDE">
              <w:rPr>
                <w:rFonts w:ascii="Times New Roman" w:hAnsi="Times New Roman"/>
                <w:szCs w:val="28"/>
              </w:rPr>
              <w:t>9022</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33.10.11.112</w:t>
            </w:r>
          </w:p>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33.10.11.113</w:t>
            </w:r>
          </w:p>
        </w:tc>
        <w:tc>
          <w:tcPr>
            <w:tcW w:w="1907" w:type="pct"/>
          </w:tcPr>
          <w:p w:rsidR="005E3D4D" w:rsidRPr="007B5DDE" w:rsidRDefault="005E3D4D" w:rsidP="007C4066">
            <w:pPr>
              <w:rPr>
                <w:rFonts w:ascii="Times New Roman" w:eastAsia="Courier New" w:hAnsi="Times New Roman"/>
                <w:color w:val="000000"/>
              </w:rPr>
            </w:pPr>
            <w:proofErr w:type="spellStart"/>
            <w:r w:rsidRPr="007B5DDE">
              <w:rPr>
                <w:rFonts w:ascii="Times New Roman" w:eastAsia="Courier New" w:hAnsi="Times New Roman"/>
                <w:color w:val="000000"/>
              </w:rPr>
              <w:t>Рентгендиагностические</w:t>
            </w:r>
            <w:proofErr w:type="spellEnd"/>
            <w:r w:rsidRPr="007B5DDE">
              <w:rPr>
                <w:rFonts w:ascii="Times New Roman" w:eastAsia="Courier New" w:hAnsi="Times New Roman"/>
                <w:color w:val="000000"/>
              </w:rPr>
              <w:t xml:space="preserve"> комплексы на 2 рабочих места; </w:t>
            </w:r>
            <w:proofErr w:type="spellStart"/>
            <w:r w:rsidRPr="007B5DDE">
              <w:rPr>
                <w:rFonts w:ascii="Times New Roman" w:eastAsia="Courier New" w:hAnsi="Times New Roman"/>
                <w:color w:val="000000"/>
              </w:rPr>
              <w:t>рентгендиагностические</w:t>
            </w:r>
            <w:proofErr w:type="spellEnd"/>
            <w:r w:rsidRPr="007B5DDE">
              <w:rPr>
                <w:rFonts w:ascii="Times New Roman" w:eastAsia="Courier New" w:hAnsi="Times New Roman"/>
                <w:color w:val="000000"/>
              </w:rPr>
              <w:t xml:space="preserve"> комплексы на 3 рабочих места; </w:t>
            </w:r>
            <w:proofErr w:type="spellStart"/>
            <w:r w:rsidRPr="007B5DDE">
              <w:rPr>
                <w:rFonts w:ascii="Times New Roman" w:eastAsia="Courier New" w:hAnsi="Times New Roman"/>
                <w:color w:val="000000"/>
              </w:rPr>
              <w:t>рентгендиагностические</w:t>
            </w:r>
            <w:proofErr w:type="spellEnd"/>
            <w:r w:rsidRPr="007B5DDE">
              <w:rPr>
                <w:rFonts w:ascii="Times New Roman" w:eastAsia="Courier New" w:hAnsi="Times New Roman"/>
                <w:color w:val="000000"/>
              </w:rPr>
              <w:t xml:space="preserve"> комплексы на базе телеуправляемого стола-штатива; </w:t>
            </w:r>
            <w:proofErr w:type="spellStart"/>
            <w:r w:rsidRPr="007B5DDE">
              <w:rPr>
                <w:rFonts w:ascii="Times New Roman" w:eastAsia="Courier New" w:hAnsi="Times New Roman"/>
                <w:color w:val="000000"/>
              </w:rPr>
              <w:lastRenderedPageBreak/>
              <w:t>флюорографы</w:t>
            </w:r>
            <w:proofErr w:type="spellEnd"/>
            <w:r w:rsidRPr="007B5DDE">
              <w:rPr>
                <w:rFonts w:ascii="Times New Roman" w:eastAsia="Courier New" w:hAnsi="Times New Roman"/>
                <w:color w:val="000000"/>
              </w:rPr>
              <w:t xml:space="preserve">; </w:t>
            </w:r>
            <w:proofErr w:type="spellStart"/>
            <w:r w:rsidRPr="007B5DDE">
              <w:rPr>
                <w:rFonts w:ascii="Times New Roman" w:eastAsia="Courier New" w:hAnsi="Times New Roman"/>
                <w:color w:val="000000"/>
              </w:rPr>
              <w:t>маммографы</w:t>
            </w:r>
            <w:proofErr w:type="spellEnd"/>
            <w:r w:rsidRPr="007B5DDE">
              <w:rPr>
                <w:rFonts w:ascii="Times New Roman" w:eastAsia="Courier New" w:hAnsi="Times New Roman"/>
                <w:color w:val="000000"/>
              </w:rPr>
              <w:t>; рентгеновские аппараты передвижные палатные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lastRenderedPageBreak/>
              <w:t>9022</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lastRenderedPageBreak/>
              <w:t>33.10.12.111</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Электрокардиографы</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33.10.12.126</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 xml:space="preserve">Кардиомониторы прикроватные; комплексы </w:t>
            </w:r>
            <w:proofErr w:type="gramStart"/>
            <w:r w:rsidRPr="007B5DDE">
              <w:rPr>
                <w:rFonts w:ascii="Times New Roman" w:eastAsia="Courier New" w:hAnsi="Times New Roman"/>
                <w:color w:val="000000"/>
              </w:rPr>
              <w:t>суточного</w:t>
            </w:r>
            <w:proofErr w:type="gramEnd"/>
            <w:r w:rsidRPr="007B5DDE">
              <w:rPr>
                <w:rFonts w:ascii="Times New Roman" w:eastAsia="Courier New" w:hAnsi="Times New Roman"/>
                <w:color w:val="000000"/>
              </w:rPr>
              <w:t xml:space="preserve"> </w:t>
            </w:r>
            <w:proofErr w:type="spellStart"/>
            <w:r w:rsidRPr="007B5DDE">
              <w:rPr>
                <w:rFonts w:ascii="Times New Roman" w:eastAsia="Courier New" w:hAnsi="Times New Roman"/>
                <w:color w:val="000000"/>
              </w:rPr>
              <w:t>мониторирования</w:t>
            </w:r>
            <w:proofErr w:type="spellEnd"/>
            <w:r w:rsidRPr="007B5DDE">
              <w:rPr>
                <w:rFonts w:ascii="Times New Roman" w:eastAsia="Courier New" w:hAnsi="Times New Roman"/>
                <w:color w:val="000000"/>
              </w:rPr>
              <w:t xml:space="preserve"> ЭКГ</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33.10.12.126</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Анализаторы глюкозы</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9027</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33.10.13.119</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Иглы корневые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33.10.15.110</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Микромоторы пневматические для наконечников стоматологических; наконечники для микромоторов; наконечники стоматологические турбинные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9032</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33.10.15.120</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Иглы хирургические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vAlign w:val="center"/>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33.10.15.121</w:t>
            </w:r>
          </w:p>
        </w:tc>
        <w:tc>
          <w:tcPr>
            <w:tcW w:w="1907" w:type="pct"/>
            <w:vAlign w:val="center"/>
          </w:tcPr>
          <w:p w:rsidR="005E3D4D" w:rsidRPr="007B5DDE" w:rsidRDefault="005E3D4D" w:rsidP="007C4066">
            <w:pPr>
              <w:rPr>
                <w:rFonts w:ascii="Times New Roman" w:eastAsia="Courier New" w:hAnsi="Times New Roman"/>
                <w:color w:val="000000"/>
              </w:rPr>
            </w:pPr>
            <w:proofErr w:type="gramStart"/>
            <w:r w:rsidRPr="007B5DDE">
              <w:rPr>
                <w:rFonts w:ascii="Times New Roman" w:eastAsia="Courier New" w:hAnsi="Times New Roman"/>
                <w:color w:val="000000"/>
              </w:rPr>
              <w:t>Шприцы-</w:t>
            </w:r>
            <w:proofErr w:type="spellStart"/>
            <w:r w:rsidRPr="007B5DDE">
              <w:rPr>
                <w:rFonts w:ascii="Times New Roman" w:eastAsia="Courier New" w:hAnsi="Times New Roman"/>
                <w:color w:val="000000"/>
              </w:rPr>
              <w:t>инъекторы</w:t>
            </w:r>
            <w:proofErr w:type="spellEnd"/>
            <w:r w:rsidRPr="007B5DDE">
              <w:rPr>
                <w:rFonts w:ascii="Times New Roman" w:eastAsia="Courier New" w:hAnsi="Times New Roman"/>
                <w:color w:val="000000"/>
              </w:rPr>
              <w:t xml:space="preserve"> медицинские многоразового и одноразового использования с инъекционными иглами и без них</w:t>
            </w:r>
            <w:proofErr w:type="gramEnd"/>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vAlign w:val="center"/>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33.10.15.134</w:t>
            </w:r>
          </w:p>
        </w:tc>
        <w:tc>
          <w:tcPr>
            <w:tcW w:w="1907" w:type="pct"/>
            <w:vAlign w:val="center"/>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Ножницы микрохирургические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vAlign w:val="center"/>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33.10.15.136</w:t>
            </w:r>
          </w:p>
        </w:tc>
        <w:tc>
          <w:tcPr>
            <w:tcW w:w="1907" w:type="pct"/>
            <w:vAlign w:val="center"/>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Боры зубные твердосплавные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vAlign w:val="center"/>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33.10.15.152</w:t>
            </w:r>
          </w:p>
        </w:tc>
        <w:tc>
          <w:tcPr>
            <w:tcW w:w="1907" w:type="pct"/>
            <w:vAlign w:val="center"/>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Пинцеты микрохирургические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vAlign w:val="center"/>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33.10.15.154</w:t>
            </w:r>
          </w:p>
        </w:tc>
        <w:tc>
          <w:tcPr>
            <w:tcW w:w="1907" w:type="pct"/>
            <w:vAlign w:val="center"/>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Иглодержатели микрохирургические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33.10.15.213</w:t>
            </w:r>
          </w:p>
        </w:tc>
        <w:tc>
          <w:tcPr>
            <w:tcW w:w="1907" w:type="pct"/>
            <w:vAlign w:val="center"/>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Микрохирургические инструменты для офтальмологии</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33.10.15.430</w:t>
            </w:r>
          </w:p>
        </w:tc>
        <w:tc>
          <w:tcPr>
            <w:tcW w:w="1907" w:type="pct"/>
            <w:vAlign w:val="center"/>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 xml:space="preserve">Устройства для переливания крови, кровезаменителей и </w:t>
            </w:r>
            <w:proofErr w:type="spellStart"/>
            <w:r w:rsidRPr="007B5DDE">
              <w:rPr>
                <w:rFonts w:ascii="Times New Roman" w:eastAsia="Courier New" w:hAnsi="Times New Roman"/>
                <w:color w:val="000000"/>
              </w:rPr>
              <w:t>инфузионных</w:t>
            </w:r>
            <w:proofErr w:type="spellEnd"/>
            <w:r w:rsidRPr="007B5DDE">
              <w:rPr>
                <w:rFonts w:ascii="Times New Roman" w:eastAsia="Courier New" w:hAnsi="Times New Roman"/>
                <w:color w:val="000000"/>
              </w:rPr>
              <w:t xml:space="preserve"> растворов, в том числе и с микрофильтром</w:t>
            </w:r>
          </w:p>
        </w:tc>
        <w:tc>
          <w:tcPr>
            <w:tcW w:w="1484" w:type="pct"/>
          </w:tcPr>
          <w:p w:rsidR="005E3D4D" w:rsidRPr="007B5DDE" w:rsidRDefault="00C660FB"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p w:rsidR="005B79AF" w:rsidRPr="007B5DDE" w:rsidRDefault="005B79AF" w:rsidP="005E3D4D">
            <w:pPr>
              <w:shd w:val="clear" w:color="auto" w:fill="FFFFFF"/>
              <w:tabs>
                <w:tab w:val="left" w:pos="2215"/>
              </w:tabs>
              <w:jc w:val="center"/>
              <w:rPr>
                <w:rFonts w:ascii="Times New Roman" w:eastAsia="Times New Roman" w:hAnsi="Times New Roman"/>
                <w:color w:val="000000"/>
              </w:rPr>
            </w:pPr>
          </w:p>
          <w:p w:rsidR="005B79AF" w:rsidRPr="007B5DDE" w:rsidRDefault="005B79AF" w:rsidP="005E3D4D">
            <w:pPr>
              <w:shd w:val="clear" w:color="auto" w:fill="FFFFFF"/>
              <w:tabs>
                <w:tab w:val="left" w:pos="2215"/>
              </w:tabs>
              <w:jc w:val="center"/>
              <w:rPr>
                <w:rFonts w:ascii="Times New Roman" w:eastAsia="Times New Roman" w:hAnsi="Times New Roman"/>
                <w:color w:val="000000"/>
              </w:rPr>
            </w:pPr>
          </w:p>
          <w:p w:rsidR="005B79AF" w:rsidRPr="007B5DDE" w:rsidRDefault="005B79AF" w:rsidP="005E3D4D">
            <w:pPr>
              <w:shd w:val="clear" w:color="auto" w:fill="FFFFFF"/>
              <w:tabs>
                <w:tab w:val="left" w:pos="2215"/>
              </w:tabs>
              <w:jc w:val="center"/>
              <w:rPr>
                <w:rFonts w:ascii="Times New Roman" w:eastAsia="Times New Roman" w:hAnsi="Times New Roman"/>
                <w:color w:val="000000"/>
              </w:rPr>
            </w:pP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33.10.15.610</w:t>
            </w:r>
          </w:p>
        </w:tc>
        <w:tc>
          <w:tcPr>
            <w:tcW w:w="1907" w:type="pct"/>
            <w:vAlign w:val="center"/>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 xml:space="preserve">Контейнеры для заготовки, хранения и транспортирования крови; Устройства с лейкоцитарным фильтром; Устройства для вливания кровезаменителей и </w:t>
            </w:r>
            <w:proofErr w:type="spellStart"/>
            <w:r w:rsidRPr="007B5DDE">
              <w:rPr>
                <w:rFonts w:ascii="Times New Roman" w:eastAsia="Courier New" w:hAnsi="Times New Roman"/>
                <w:color w:val="000000"/>
              </w:rPr>
              <w:t>инфузионных</w:t>
            </w:r>
            <w:proofErr w:type="spellEnd"/>
            <w:r w:rsidRPr="007B5DDE">
              <w:rPr>
                <w:rFonts w:ascii="Times New Roman" w:eastAsia="Courier New" w:hAnsi="Times New Roman"/>
                <w:color w:val="000000"/>
              </w:rPr>
              <w:t xml:space="preserve"> растворов</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rPr>
          <w:trHeight w:val="682"/>
        </w:trPr>
        <w:tc>
          <w:tcPr>
            <w:tcW w:w="1609" w:type="pct"/>
          </w:tcPr>
          <w:p w:rsidR="005E3D4D" w:rsidRPr="007B5DDE" w:rsidRDefault="005E3D4D" w:rsidP="005E3D4D">
            <w:pPr>
              <w:jc w:val="center"/>
              <w:rPr>
                <w:rFonts w:ascii="Times New Roman" w:eastAsia="Times New Roman" w:hAnsi="Times New Roman"/>
                <w:lang w:eastAsia="en-US"/>
              </w:rPr>
            </w:pPr>
            <w:r w:rsidRPr="007B5DDE">
              <w:rPr>
                <w:rFonts w:ascii="Times New Roman" w:eastAsia="Times New Roman" w:hAnsi="Times New Roman"/>
                <w:color w:val="000000"/>
                <w:shd w:val="clear" w:color="auto" w:fill="FFFFFF"/>
              </w:rPr>
              <w:t>33.10.15.614</w:t>
            </w:r>
          </w:p>
        </w:tc>
        <w:tc>
          <w:tcPr>
            <w:tcW w:w="1907" w:type="pct"/>
            <w:vAlign w:val="center"/>
          </w:tcPr>
          <w:p w:rsidR="005E3D4D" w:rsidRPr="007B5DDE" w:rsidRDefault="005E3D4D" w:rsidP="007C4066">
            <w:pPr>
              <w:rPr>
                <w:rFonts w:ascii="Times New Roman" w:eastAsia="Times New Roman" w:hAnsi="Times New Roman"/>
                <w:lang w:eastAsia="en-US"/>
              </w:rPr>
            </w:pPr>
            <w:r w:rsidRPr="007B5DDE">
              <w:rPr>
                <w:rFonts w:ascii="Times New Roman" w:eastAsia="Times New Roman" w:hAnsi="Times New Roman"/>
                <w:color w:val="000000"/>
                <w:shd w:val="clear" w:color="auto" w:fill="FFFFFF"/>
              </w:rPr>
              <w:t>Зеркала гинекологические полимерные по Куско; наборы гинекологические смотровые одноразовые стерильные</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tc>
      </w:tr>
      <w:tr w:rsidR="005E3D4D" w:rsidRPr="007B5DDE" w:rsidTr="00C660FB">
        <w:tc>
          <w:tcPr>
            <w:tcW w:w="1609" w:type="pct"/>
            <w:vAlign w:val="center"/>
          </w:tcPr>
          <w:p w:rsidR="005E3D4D" w:rsidRPr="007B5DDE" w:rsidRDefault="005E3D4D" w:rsidP="005E3D4D">
            <w:pPr>
              <w:jc w:val="center"/>
              <w:rPr>
                <w:rFonts w:ascii="Times New Roman" w:eastAsia="Times New Roman" w:hAnsi="Times New Roman"/>
                <w:lang w:eastAsia="en-US"/>
              </w:rPr>
            </w:pPr>
            <w:r w:rsidRPr="007B5DDE">
              <w:rPr>
                <w:rFonts w:ascii="Times New Roman" w:eastAsia="Times New Roman" w:hAnsi="Times New Roman"/>
                <w:color w:val="000000"/>
                <w:shd w:val="clear" w:color="auto" w:fill="FFFFFF"/>
              </w:rPr>
              <w:t>33.10.16.150</w:t>
            </w:r>
          </w:p>
        </w:tc>
        <w:tc>
          <w:tcPr>
            <w:tcW w:w="1907" w:type="pct"/>
            <w:vAlign w:val="center"/>
          </w:tcPr>
          <w:p w:rsidR="005E3D4D" w:rsidRPr="007B5DDE" w:rsidRDefault="005E3D4D" w:rsidP="007C4066">
            <w:pPr>
              <w:rPr>
                <w:rFonts w:ascii="Times New Roman" w:eastAsia="Times New Roman" w:hAnsi="Times New Roman"/>
                <w:lang w:eastAsia="en-US"/>
              </w:rPr>
            </w:pPr>
            <w:r w:rsidRPr="007B5DDE">
              <w:rPr>
                <w:rFonts w:ascii="Times New Roman" w:eastAsia="Times New Roman" w:hAnsi="Times New Roman"/>
                <w:color w:val="000000"/>
                <w:shd w:val="clear" w:color="auto" w:fill="FFFFFF"/>
              </w:rPr>
              <w:t>Одежда медицинская</w:t>
            </w:r>
          </w:p>
        </w:tc>
        <w:tc>
          <w:tcPr>
            <w:tcW w:w="1484" w:type="pct"/>
          </w:tcPr>
          <w:p w:rsidR="00474270" w:rsidRPr="007B5DDE" w:rsidRDefault="005E3D4D"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6211</w:t>
            </w:r>
          </w:p>
          <w:p w:rsidR="005E3D4D" w:rsidRPr="007B5DDE" w:rsidRDefault="005E3D4D" w:rsidP="005E3D4D">
            <w:pPr>
              <w:shd w:val="clear" w:color="auto" w:fill="FFFFFF"/>
              <w:tabs>
                <w:tab w:val="left" w:pos="2215"/>
              </w:tabs>
              <w:jc w:val="center"/>
              <w:rPr>
                <w:rFonts w:ascii="Times New Roman" w:eastAsia="Times New Roman" w:hAnsi="Times New Roman"/>
                <w:color w:val="000000"/>
              </w:rPr>
            </w:pPr>
          </w:p>
        </w:tc>
      </w:tr>
      <w:tr w:rsidR="005E3D4D" w:rsidRPr="007B5DDE" w:rsidTr="00C660FB">
        <w:tc>
          <w:tcPr>
            <w:tcW w:w="1609" w:type="pct"/>
            <w:vAlign w:val="center"/>
          </w:tcPr>
          <w:p w:rsidR="005E3D4D" w:rsidRPr="007B5DDE" w:rsidRDefault="005E3D4D" w:rsidP="005E3D4D">
            <w:pPr>
              <w:jc w:val="center"/>
              <w:rPr>
                <w:rFonts w:ascii="Times New Roman" w:eastAsia="Times New Roman" w:hAnsi="Times New Roman"/>
                <w:lang w:eastAsia="en-US"/>
              </w:rPr>
            </w:pPr>
            <w:r w:rsidRPr="007B5DDE">
              <w:rPr>
                <w:rFonts w:ascii="Times New Roman" w:eastAsia="Times New Roman" w:hAnsi="Times New Roman"/>
                <w:color w:val="000000"/>
                <w:shd w:val="clear" w:color="auto" w:fill="FFFFFF"/>
              </w:rPr>
              <w:t>33.10.17.415</w:t>
            </w:r>
          </w:p>
        </w:tc>
        <w:tc>
          <w:tcPr>
            <w:tcW w:w="1907" w:type="pct"/>
            <w:vAlign w:val="center"/>
          </w:tcPr>
          <w:p w:rsidR="005E3D4D" w:rsidRPr="007B5DDE" w:rsidRDefault="005E3D4D" w:rsidP="007C4066">
            <w:pPr>
              <w:rPr>
                <w:rFonts w:ascii="Times New Roman" w:eastAsia="Times New Roman" w:hAnsi="Times New Roman"/>
                <w:lang w:eastAsia="en-US"/>
              </w:rPr>
            </w:pPr>
            <w:r w:rsidRPr="007B5DDE">
              <w:rPr>
                <w:rFonts w:ascii="Times New Roman" w:eastAsia="Times New Roman" w:hAnsi="Times New Roman"/>
                <w:color w:val="000000"/>
                <w:shd w:val="clear" w:color="auto" w:fill="FFFFFF"/>
              </w:rPr>
              <w:t>Имплантаты для остеосинтеза</w:t>
            </w:r>
          </w:p>
        </w:tc>
        <w:tc>
          <w:tcPr>
            <w:tcW w:w="1484" w:type="pct"/>
          </w:tcPr>
          <w:p w:rsidR="005E3D4D" w:rsidRPr="007B5DDE" w:rsidRDefault="00C660FB"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9021</w:t>
            </w:r>
          </w:p>
        </w:tc>
      </w:tr>
      <w:tr w:rsidR="005E3D4D" w:rsidRPr="007B5DDE" w:rsidTr="00C660FB">
        <w:tc>
          <w:tcPr>
            <w:tcW w:w="1609" w:type="pct"/>
            <w:vAlign w:val="center"/>
          </w:tcPr>
          <w:p w:rsidR="005E3D4D" w:rsidRPr="007B5DDE" w:rsidRDefault="005E3D4D" w:rsidP="005E3D4D">
            <w:pPr>
              <w:jc w:val="center"/>
              <w:rPr>
                <w:rFonts w:ascii="Times New Roman" w:eastAsia="Times New Roman" w:hAnsi="Times New Roman"/>
                <w:lang w:eastAsia="en-US"/>
              </w:rPr>
            </w:pPr>
            <w:r w:rsidRPr="007B5DDE">
              <w:rPr>
                <w:rFonts w:ascii="Times New Roman" w:eastAsia="Times New Roman" w:hAnsi="Times New Roman"/>
                <w:color w:val="000000"/>
                <w:shd w:val="clear" w:color="auto" w:fill="FFFFFF"/>
              </w:rPr>
              <w:t>33.10.18.110</w:t>
            </w:r>
          </w:p>
        </w:tc>
        <w:tc>
          <w:tcPr>
            <w:tcW w:w="1907" w:type="pct"/>
            <w:vAlign w:val="center"/>
          </w:tcPr>
          <w:p w:rsidR="005E3D4D" w:rsidRPr="007B5DDE" w:rsidRDefault="005E3D4D" w:rsidP="007C4066">
            <w:pPr>
              <w:rPr>
                <w:rFonts w:ascii="Times New Roman" w:eastAsia="Times New Roman" w:hAnsi="Times New Roman"/>
                <w:lang w:eastAsia="en-US"/>
              </w:rPr>
            </w:pPr>
            <w:r w:rsidRPr="007B5DDE">
              <w:rPr>
                <w:rFonts w:ascii="Times New Roman" w:eastAsia="Times New Roman" w:hAnsi="Times New Roman"/>
                <w:color w:val="000000"/>
                <w:shd w:val="clear" w:color="auto" w:fill="FFFFFF"/>
              </w:rPr>
              <w:t xml:space="preserve">Слуховые аппараты </w:t>
            </w:r>
            <w:proofErr w:type="spellStart"/>
            <w:r w:rsidRPr="007B5DDE">
              <w:rPr>
                <w:rFonts w:ascii="Times New Roman" w:eastAsia="Times New Roman" w:hAnsi="Times New Roman"/>
                <w:color w:val="000000"/>
                <w:shd w:val="clear" w:color="auto" w:fill="FFFFFF"/>
              </w:rPr>
              <w:lastRenderedPageBreak/>
              <w:t>неимплантируемые</w:t>
            </w:r>
            <w:proofErr w:type="spellEnd"/>
          </w:p>
        </w:tc>
        <w:tc>
          <w:tcPr>
            <w:tcW w:w="1484" w:type="pct"/>
          </w:tcPr>
          <w:p w:rsidR="005E3D4D" w:rsidRPr="007B5DDE" w:rsidRDefault="006166A0"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lastRenderedPageBreak/>
              <w:t>9021</w:t>
            </w:r>
          </w:p>
        </w:tc>
      </w:tr>
      <w:tr w:rsidR="005E3D4D" w:rsidRPr="007B5DDE" w:rsidTr="00C660FB">
        <w:tc>
          <w:tcPr>
            <w:tcW w:w="1609" w:type="pct"/>
            <w:vAlign w:val="bottom"/>
          </w:tcPr>
          <w:p w:rsidR="005E3D4D" w:rsidRPr="007B5DDE" w:rsidRDefault="005E3D4D" w:rsidP="005E3D4D">
            <w:pPr>
              <w:jc w:val="center"/>
              <w:rPr>
                <w:rFonts w:ascii="Times New Roman" w:eastAsia="Times New Roman" w:hAnsi="Times New Roman"/>
                <w:color w:val="000000"/>
                <w:shd w:val="clear" w:color="auto" w:fill="FFFFFF"/>
              </w:rPr>
            </w:pPr>
            <w:r w:rsidRPr="007B5DDE">
              <w:rPr>
                <w:rFonts w:ascii="Times New Roman" w:eastAsia="Times New Roman" w:hAnsi="Times New Roman"/>
                <w:color w:val="000000"/>
                <w:shd w:val="clear" w:color="auto" w:fill="FFFFFF"/>
              </w:rPr>
              <w:lastRenderedPageBreak/>
              <w:t>33.20.53.145</w:t>
            </w:r>
          </w:p>
          <w:p w:rsidR="006166A0" w:rsidRPr="007B5DDE" w:rsidRDefault="006166A0" w:rsidP="006166A0">
            <w:pPr>
              <w:rPr>
                <w:rFonts w:ascii="Times New Roman" w:eastAsia="Times New Roman" w:hAnsi="Times New Roman"/>
                <w:color w:val="000000"/>
                <w:shd w:val="clear" w:color="auto" w:fill="FFFFFF"/>
              </w:rPr>
            </w:pPr>
          </w:p>
          <w:p w:rsidR="006166A0" w:rsidRPr="007B5DDE" w:rsidRDefault="006166A0" w:rsidP="006166A0">
            <w:pPr>
              <w:rPr>
                <w:rFonts w:ascii="Times New Roman" w:eastAsia="Times New Roman" w:hAnsi="Times New Roman"/>
                <w:lang w:eastAsia="en-US"/>
              </w:rPr>
            </w:pPr>
          </w:p>
        </w:tc>
        <w:tc>
          <w:tcPr>
            <w:tcW w:w="1907" w:type="pct"/>
            <w:vAlign w:val="bottom"/>
          </w:tcPr>
          <w:p w:rsidR="005E3D4D" w:rsidRPr="007B5DDE" w:rsidRDefault="005E3D4D" w:rsidP="007C4066">
            <w:pPr>
              <w:rPr>
                <w:rFonts w:ascii="Times New Roman" w:eastAsia="Times New Roman" w:hAnsi="Times New Roman"/>
                <w:lang w:eastAsia="en-US"/>
              </w:rPr>
            </w:pPr>
            <w:r w:rsidRPr="007B5DDE">
              <w:rPr>
                <w:rFonts w:ascii="Times New Roman" w:eastAsia="Times New Roman" w:hAnsi="Times New Roman"/>
                <w:color w:val="000000"/>
                <w:shd w:val="clear" w:color="auto" w:fill="FFFFFF"/>
              </w:rPr>
              <w:t xml:space="preserve">Устройства электрофореза белков сыворотки крови </w:t>
            </w:r>
            <w:r w:rsidRPr="007B5DDE">
              <w:rPr>
                <w:rFonts w:ascii="Times New Roman" w:eastAsia="Times New Roman" w:hAnsi="Times New Roman"/>
                <w:color w:val="000000"/>
              </w:rPr>
              <w:t>на пленках из ацетата целлюлозы</w:t>
            </w:r>
          </w:p>
        </w:tc>
        <w:tc>
          <w:tcPr>
            <w:tcW w:w="1484" w:type="pct"/>
          </w:tcPr>
          <w:p w:rsidR="005E3D4D" w:rsidRPr="007B5DDE" w:rsidRDefault="006166A0" w:rsidP="00474270">
            <w:pPr>
              <w:tabs>
                <w:tab w:val="left" w:pos="2215"/>
              </w:tabs>
              <w:jc w:val="center"/>
              <w:rPr>
                <w:rFonts w:ascii="Times New Roman" w:eastAsia="Times New Roman" w:hAnsi="Times New Roman"/>
                <w:color w:val="000000"/>
              </w:rPr>
            </w:pPr>
            <w:r w:rsidRPr="007B5DDE">
              <w:rPr>
                <w:rFonts w:ascii="Times New Roman" w:eastAsia="Times New Roman" w:hAnsi="Times New Roman"/>
              </w:rPr>
              <w:t>9027</w:t>
            </w:r>
            <w:r w:rsidR="00C87BD1" w:rsidRPr="007B5DDE">
              <w:rPr>
                <w:rFonts w:ascii="Times New Roman" w:eastAsia="Times New Roman" w:hAnsi="Times New Roman"/>
              </w:rPr>
              <w:t xml:space="preserve"> </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33.20.53.310</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Анализаторы свертывания крови</w:t>
            </w:r>
          </w:p>
        </w:tc>
        <w:tc>
          <w:tcPr>
            <w:tcW w:w="1484" w:type="pct"/>
          </w:tcPr>
          <w:p w:rsidR="005E3D4D" w:rsidRPr="007B5DDE" w:rsidRDefault="00C87BD1"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9027</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33.20.53.311</w:t>
            </w:r>
          </w:p>
        </w:tc>
        <w:tc>
          <w:tcPr>
            <w:tcW w:w="1907" w:type="pct"/>
          </w:tcPr>
          <w:p w:rsidR="005E3D4D" w:rsidRPr="007B5DDE" w:rsidRDefault="005E3D4D" w:rsidP="007C4066">
            <w:pPr>
              <w:rPr>
                <w:rFonts w:ascii="Times New Roman" w:eastAsia="Courier New" w:hAnsi="Times New Roman"/>
                <w:color w:val="000000"/>
              </w:rPr>
            </w:pPr>
            <w:r w:rsidRPr="007B5DDE">
              <w:rPr>
                <w:rFonts w:ascii="Times New Roman" w:eastAsia="Courier New" w:hAnsi="Times New Roman"/>
                <w:color w:val="000000"/>
              </w:rPr>
              <w:t>Анализаторы билирубина; анализаторы белка в моче; анализаторы биохимические полуавтоматические</w:t>
            </w:r>
          </w:p>
        </w:tc>
        <w:tc>
          <w:tcPr>
            <w:tcW w:w="1484" w:type="pct"/>
          </w:tcPr>
          <w:p w:rsidR="00474270" w:rsidRPr="007B5DDE" w:rsidRDefault="006166A0"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9018</w:t>
            </w:r>
          </w:p>
          <w:p w:rsidR="00FD6F70" w:rsidRPr="007B5DDE" w:rsidRDefault="00FD6F70" w:rsidP="00474270">
            <w:pPr>
              <w:shd w:val="clear" w:color="auto" w:fill="FFFFFF"/>
              <w:tabs>
                <w:tab w:val="left" w:pos="2215"/>
              </w:tabs>
              <w:jc w:val="center"/>
              <w:rPr>
                <w:rFonts w:ascii="Times New Roman" w:eastAsia="Times New Roman" w:hAnsi="Times New Roman"/>
                <w:color w:val="000000"/>
              </w:rPr>
            </w:pPr>
          </w:p>
          <w:p w:rsidR="005E3D4D" w:rsidRPr="007B5DDE" w:rsidRDefault="00D16689"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9027</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33.20.53.311</w:t>
            </w:r>
          </w:p>
        </w:tc>
        <w:tc>
          <w:tcPr>
            <w:tcW w:w="1907" w:type="pct"/>
          </w:tcPr>
          <w:p w:rsidR="005E3D4D" w:rsidRPr="007B5DDE" w:rsidRDefault="005E3D4D" w:rsidP="007C4066">
            <w:pPr>
              <w:rPr>
                <w:rFonts w:ascii="Times New Roman" w:eastAsia="Courier New" w:hAnsi="Times New Roman"/>
                <w:color w:val="000000"/>
              </w:rPr>
            </w:pPr>
            <w:proofErr w:type="spellStart"/>
            <w:r w:rsidRPr="007B5DDE">
              <w:rPr>
                <w:rFonts w:ascii="Times New Roman" w:eastAsia="Courier New" w:hAnsi="Times New Roman"/>
                <w:color w:val="000000"/>
              </w:rPr>
              <w:t>Гемоглобинометры</w:t>
            </w:r>
            <w:proofErr w:type="spellEnd"/>
          </w:p>
        </w:tc>
        <w:tc>
          <w:tcPr>
            <w:tcW w:w="1484" w:type="pct"/>
          </w:tcPr>
          <w:p w:rsidR="005E3D4D" w:rsidRPr="007B5DDE" w:rsidRDefault="006166A0" w:rsidP="00FD6F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9027</w:t>
            </w: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33.20.53.320</w:t>
            </w:r>
          </w:p>
        </w:tc>
        <w:tc>
          <w:tcPr>
            <w:tcW w:w="1907" w:type="pct"/>
          </w:tcPr>
          <w:p w:rsidR="005E3D4D" w:rsidRPr="007B5DDE" w:rsidRDefault="005E3D4D" w:rsidP="007C4066">
            <w:pPr>
              <w:rPr>
                <w:rFonts w:ascii="Times New Roman" w:eastAsia="Courier New" w:hAnsi="Times New Roman"/>
                <w:color w:val="000000"/>
              </w:rPr>
            </w:pPr>
            <w:proofErr w:type="spellStart"/>
            <w:r w:rsidRPr="007B5DDE">
              <w:rPr>
                <w:rFonts w:ascii="Times New Roman" w:eastAsia="Courier New" w:hAnsi="Times New Roman"/>
                <w:color w:val="000000"/>
              </w:rPr>
              <w:t>Глюкометры</w:t>
            </w:r>
            <w:proofErr w:type="spellEnd"/>
            <w:r w:rsidRPr="007B5DDE">
              <w:rPr>
                <w:rFonts w:ascii="Times New Roman" w:eastAsia="Courier New" w:hAnsi="Times New Roman"/>
                <w:color w:val="000000"/>
              </w:rPr>
              <w:t xml:space="preserve"> индивидуальные</w:t>
            </w:r>
          </w:p>
        </w:tc>
        <w:tc>
          <w:tcPr>
            <w:tcW w:w="1484" w:type="pct"/>
          </w:tcPr>
          <w:p w:rsidR="00474270" w:rsidRPr="007B5DDE" w:rsidRDefault="00C87BD1" w:rsidP="005E3D4D">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9027</w:t>
            </w:r>
          </w:p>
          <w:p w:rsidR="005E3D4D" w:rsidRPr="007B5DDE" w:rsidRDefault="005E3D4D" w:rsidP="00474270">
            <w:pPr>
              <w:shd w:val="clear" w:color="auto" w:fill="FFFFFF"/>
              <w:tabs>
                <w:tab w:val="left" w:pos="2215"/>
              </w:tabs>
              <w:jc w:val="center"/>
              <w:rPr>
                <w:rFonts w:ascii="Times New Roman" w:eastAsia="Times New Roman" w:hAnsi="Times New Roman"/>
                <w:color w:val="000000"/>
              </w:rPr>
            </w:pPr>
          </w:p>
        </w:tc>
      </w:tr>
      <w:tr w:rsidR="005E3D4D" w:rsidRPr="007B5DDE" w:rsidTr="00C660FB">
        <w:tc>
          <w:tcPr>
            <w:tcW w:w="1609" w:type="pct"/>
          </w:tcPr>
          <w:p w:rsidR="005E3D4D" w:rsidRPr="007B5DDE" w:rsidRDefault="005E3D4D" w:rsidP="005E3D4D">
            <w:pPr>
              <w:jc w:val="center"/>
              <w:rPr>
                <w:rFonts w:ascii="Times New Roman" w:eastAsia="Courier New" w:hAnsi="Times New Roman"/>
                <w:color w:val="000000"/>
              </w:rPr>
            </w:pPr>
            <w:r w:rsidRPr="007B5DDE">
              <w:rPr>
                <w:rFonts w:ascii="Times New Roman" w:eastAsia="Courier New" w:hAnsi="Times New Roman"/>
                <w:color w:val="000000"/>
              </w:rPr>
              <w:t>33.20.53.332</w:t>
            </w:r>
          </w:p>
        </w:tc>
        <w:tc>
          <w:tcPr>
            <w:tcW w:w="1907" w:type="pct"/>
          </w:tcPr>
          <w:p w:rsidR="005E3D4D" w:rsidRPr="007B5DDE" w:rsidRDefault="005E3D4D" w:rsidP="007C4066">
            <w:pPr>
              <w:rPr>
                <w:rFonts w:ascii="Times New Roman" w:eastAsia="Courier New" w:hAnsi="Times New Roman"/>
                <w:color w:val="000000"/>
              </w:rPr>
            </w:pPr>
            <w:proofErr w:type="spellStart"/>
            <w:proofErr w:type="gramStart"/>
            <w:r w:rsidRPr="007B5DDE">
              <w:rPr>
                <w:rFonts w:ascii="Times New Roman" w:eastAsia="Courier New" w:hAnsi="Times New Roman"/>
                <w:color w:val="000000"/>
              </w:rPr>
              <w:t>Амплификаторы</w:t>
            </w:r>
            <w:proofErr w:type="spellEnd"/>
            <w:r w:rsidRPr="007B5DDE">
              <w:rPr>
                <w:rFonts w:ascii="Times New Roman" w:eastAsia="Courier New" w:hAnsi="Times New Roman"/>
                <w:color w:val="000000"/>
              </w:rPr>
              <w:t xml:space="preserve"> детектирующие для обеспечения исследований методом полимеразной цепной реакции в режиме реального времени</w:t>
            </w:r>
            <w:proofErr w:type="gramEnd"/>
          </w:p>
        </w:tc>
        <w:tc>
          <w:tcPr>
            <w:tcW w:w="1484" w:type="pct"/>
          </w:tcPr>
          <w:p w:rsidR="005E3D4D" w:rsidRPr="007B5DDE" w:rsidRDefault="006166A0" w:rsidP="00474270">
            <w:pPr>
              <w:shd w:val="clear" w:color="auto" w:fill="FFFFFF"/>
              <w:tabs>
                <w:tab w:val="left" w:pos="2215"/>
              </w:tabs>
              <w:jc w:val="center"/>
              <w:rPr>
                <w:rFonts w:ascii="Times New Roman" w:eastAsia="Times New Roman" w:hAnsi="Times New Roman"/>
                <w:color w:val="000000"/>
              </w:rPr>
            </w:pPr>
            <w:r w:rsidRPr="007B5DDE">
              <w:rPr>
                <w:rFonts w:ascii="Times New Roman" w:eastAsia="Times New Roman" w:hAnsi="Times New Roman"/>
                <w:color w:val="000000"/>
              </w:rPr>
              <w:t>9027</w:t>
            </w:r>
          </w:p>
        </w:tc>
      </w:tr>
    </w:tbl>
    <w:p w:rsidR="007C4066" w:rsidRPr="007B5DDE" w:rsidRDefault="007C4066" w:rsidP="007C4066">
      <w:pPr>
        <w:spacing w:after="0" w:line="240" w:lineRule="auto"/>
        <w:rPr>
          <w:rFonts w:ascii="Times New Roman" w:eastAsia="Courier New" w:hAnsi="Times New Roman"/>
          <w:color w:val="000000"/>
          <w:sz w:val="24"/>
          <w:szCs w:val="24"/>
          <w:lang w:bidi="ru-RU"/>
        </w:rPr>
      </w:pPr>
    </w:p>
    <w:p w:rsidR="007C4066" w:rsidRPr="007B5DDE" w:rsidRDefault="007C4066" w:rsidP="003E2F17">
      <w:pPr>
        <w:pStyle w:val="ConsPlusNormal"/>
        <w:jc w:val="right"/>
        <w:outlineLvl w:val="0"/>
        <w:rPr>
          <w:rFonts w:ascii="Times New Roman" w:hAnsi="Times New Roman" w:cs="Times New Roman"/>
          <w:sz w:val="28"/>
          <w:szCs w:val="28"/>
        </w:rPr>
      </w:pPr>
    </w:p>
    <w:p w:rsidR="007C4066" w:rsidRPr="007B5DDE" w:rsidRDefault="007C4066" w:rsidP="003E2F17">
      <w:pPr>
        <w:pStyle w:val="ConsPlusNormal"/>
        <w:jc w:val="right"/>
        <w:outlineLvl w:val="0"/>
        <w:rPr>
          <w:rFonts w:ascii="Times New Roman" w:hAnsi="Times New Roman" w:cs="Times New Roman"/>
          <w:sz w:val="28"/>
          <w:szCs w:val="28"/>
        </w:rPr>
      </w:pPr>
    </w:p>
    <w:p w:rsidR="007C4066" w:rsidRPr="007B5DDE" w:rsidRDefault="007C4066" w:rsidP="003E2F17">
      <w:pPr>
        <w:pStyle w:val="ConsPlusNormal"/>
        <w:jc w:val="right"/>
        <w:outlineLvl w:val="0"/>
        <w:rPr>
          <w:rFonts w:ascii="Times New Roman" w:hAnsi="Times New Roman" w:cs="Times New Roman"/>
          <w:sz w:val="28"/>
          <w:szCs w:val="28"/>
        </w:rPr>
      </w:pPr>
    </w:p>
    <w:p w:rsidR="007C4066" w:rsidRPr="007B5DDE" w:rsidRDefault="007C4066">
      <w:pPr>
        <w:rPr>
          <w:rFonts w:ascii="Times New Roman" w:hAnsi="Times New Roman"/>
          <w:sz w:val="28"/>
          <w:szCs w:val="28"/>
        </w:rPr>
      </w:pPr>
      <w:r w:rsidRPr="007B5DDE">
        <w:rPr>
          <w:rFonts w:ascii="Times New Roman" w:hAnsi="Times New Roman"/>
          <w:sz w:val="28"/>
          <w:szCs w:val="28"/>
        </w:rPr>
        <w:br w:type="page"/>
      </w:r>
    </w:p>
    <w:p w:rsidR="007C4066" w:rsidRPr="007B5DDE" w:rsidRDefault="007C4066" w:rsidP="00967324">
      <w:pPr>
        <w:pStyle w:val="ConsPlusNormal"/>
        <w:ind w:left="5670"/>
        <w:outlineLvl w:val="0"/>
        <w:rPr>
          <w:rFonts w:ascii="Times New Roman" w:hAnsi="Times New Roman" w:cs="Times New Roman"/>
          <w:sz w:val="28"/>
          <w:szCs w:val="28"/>
        </w:rPr>
      </w:pPr>
      <w:r w:rsidRPr="007B5DDE">
        <w:rPr>
          <w:rFonts w:ascii="Times New Roman" w:hAnsi="Times New Roman" w:cs="Times New Roman"/>
          <w:sz w:val="28"/>
          <w:szCs w:val="28"/>
        </w:rPr>
        <w:lastRenderedPageBreak/>
        <w:t>Приложение 3</w:t>
      </w:r>
    </w:p>
    <w:p w:rsidR="007C4066" w:rsidRPr="007B5DDE" w:rsidRDefault="00657B7C" w:rsidP="00657B7C">
      <w:pPr>
        <w:pStyle w:val="ConsPlusNormal"/>
        <w:ind w:left="5670"/>
        <w:rPr>
          <w:rFonts w:ascii="Times New Roman" w:hAnsi="Times New Roman" w:cs="Times New Roman"/>
          <w:sz w:val="28"/>
          <w:szCs w:val="28"/>
        </w:rPr>
      </w:pPr>
      <w:r w:rsidRPr="007B5DDE">
        <w:rPr>
          <w:rFonts w:ascii="Times New Roman" w:eastAsia="Times New Roman" w:hAnsi="Times New Roman"/>
          <w:color w:val="000000"/>
          <w:sz w:val="28"/>
          <w:szCs w:val="28"/>
        </w:rPr>
        <w:t>к Положению о порядке</w:t>
      </w:r>
      <w:r w:rsidRPr="007B5DDE">
        <w:rPr>
          <w:rFonts w:ascii="Times New Roman" w:eastAsia="Times New Roman" w:hAnsi="Times New Roman"/>
          <w:color w:val="000000"/>
          <w:sz w:val="28"/>
          <w:szCs w:val="28"/>
        </w:rPr>
        <w:br/>
        <w:t>выдачи сертификатов формы СТ-1 для целей осуществления закупок для обеспечения государственных и муниципальных нужд (</w:t>
      </w:r>
      <w:r w:rsidR="00B312DD" w:rsidRPr="007B5DDE">
        <w:rPr>
          <w:rFonts w:ascii="Times New Roman" w:eastAsia="Times New Roman" w:hAnsi="Times New Roman"/>
          <w:color w:val="000000"/>
          <w:sz w:val="28"/>
          <w:szCs w:val="28"/>
        </w:rPr>
        <w:t xml:space="preserve">для </w:t>
      </w:r>
      <w:r w:rsidRPr="007B5DDE">
        <w:rPr>
          <w:rFonts w:ascii="Times New Roman" w:eastAsia="Times New Roman" w:hAnsi="Times New Roman"/>
          <w:color w:val="000000"/>
          <w:sz w:val="28"/>
          <w:szCs w:val="28"/>
        </w:rPr>
        <w:t>отдельных видов медицинских изделий)</w:t>
      </w:r>
    </w:p>
    <w:p w:rsidR="003E2F17" w:rsidRPr="007B5DDE"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jc w:val="right"/>
        <w:rPr>
          <w:rFonts w:ascii="Times New Roman" w:hAnsi="Times New Roman" w:cs="Times New Roman"/>
          <w:b/>
          <w:sz w:val="24"/>
          <w:szCs w:val="24"/>
        </w:rPr>
      </w:pPr>
      <w:r w:rsidRPr="007B5DDE">
        <w:rPr>
          <w:rFonts w:ascii="Times New Roman" w:hAnsi="Times New Roman" w:cs="Times New Roman"/>
          <w:b/>
          <w:sz w:val="24"/>
          <w:szCs w:val="24"/>
        </w:rPr>
        <w:t>Форма заявления</w:t>
      </w:r>
    </w:p>
    <w:p w:rsidR="003E2F17" w:rsidRPr="007B5DDE" w:rsidRDefault="003E2F17" w:rsidP="003E2F17">
      <w:pPr>
        <w:pStyle w:val="ConsPlusNormal"/>
        <w:jc w:val="both"/>
        <w:rPr>
          <w:rFonts w:ascii="Times New Roman" w:hAnsi="Times New Roman" w:cs="Times New Roman"/>
          <w:b/>
          <w:sz w:val="24"/>
          <w:szCs w:val="24"/>
        </w:rPr>
      </w:pPr>
    </w:p>
    <w:p w:rsidR="003E2F17" w:rsidRPr="007B5DDE" w:rsidRDefault="005B7E3D" w:rsidP="003E2F17">
      <w:pPr>
        <w:pStyle w:val="ConsPlusNonformat"/>
        <w:jc w:val="both"/>
        <w:rPr>
          <w:rFonts w:ascii="Times New Roman" w:hAnsi="Times New Roman" w:cs="Times New Roman"/>
        </w:rPr>
      </w:pPr>
      <w:r w:rsidRPr="007B5DDE">
        <w:rPr>
          <w:rFonts w:ascii="Times New Roman" w:hAnsi="Times New Roman" w:cs="Times New Roman"/>
          <w:sz w:val="24"/>
          <w:szCs w:val="24"/>
        </w:rPr>
        <w:t xml:space="preserve"> </w:t>
      </w:r>
      <w:r w:rsidR="003E2F17" w:rsidRPr="007B5DDE">
        <w:rPr>
          <w:rFonts w:ascii="Times New Roman" w:hAnsi="Times New Roman" w:cs="Times New Roman"/>
        </w:rPr>
        <w:t>На бланке организации</w:t>
      </w:r>
    </w:p>
    <w:p w:rsidR="003E2F17" w:rsidRPr="007B5DDE" w:rsidRDefault="005B7E3D" w:rsidP="003E2F17">
      <w:pPr>
        <w:pStyle w:val="ConsPlusNonformat"/>
        <w:jc w:val="both"/>
        <w:rPr>
          <w:rFonts w:ascii="Times New Roman" w:hAnsi="Times New Roman" w:cs="Times New Roman"/>
        </w:rPr>
      </w:pPr>
      <w:r w:rsidRPr="007B5DDE">
        <w:rPr>
          <w:rFonts w:ascii="Times New Roman" w:hAnsi="Times New Roman" w:cs="Times New Roman"/>
        </w:rPr>
        <w:t xml:space="preserve"> </w:t>
      </w:r>
      <w:r w:rsidR="003E2F17" w:rsidRPr="007B5DDE">
        <w:rPr>
          <w:rFonts w:ascii="Times New Roman" w:hAnsi="Times New Roman" w:cs="Times New Roman"/>
        </w:rPr>
        <w:t>или индивидуального предпринимателя</w:t>
      </w:r>
    </w:p>
    <w:p w:rsidR="003E2F17" w:rsidRPr="007B5DDE" w:rsidRDefault="003E2F17" w:rsidP="003E2F17">
      <w:pPr>
        <w:pStyle w:val="ConsPlusNonformat"/>
        <w:jc w:val="both"/>
        <w:rPr>
          <w:rFonts w:ascii="Times New Roman" w:hAnsi="Times New Roman" w:cs="Times New Roman"/>
        </w:rPr>
      </w:pPr>
    </w:p>
    <w:p w:rsidR="003E2F17" w:rsidRPr="007B5DDE" w:rsidRDefault="005B7E3D" w:rsidP="003E2F17">
      <w:pPr>
        <w:pStyle w:val="ConsPlusNonformat"/>
        <w:jc w:val="both"/>
        <w:rPr>
          <w:rFonts w:ascii="Times New Roman" w:hAnsi="Times New Roman" w:cs="Times New Roman"/>
        </w:rPr>
      </w:pPr>
      <w:r w:rsidRPr="007B5DDE">
        <w:rPr>
          <w:rFonts w:ascii="Times New Roman" w:hAnsi="Times New Roman" w:cs="Times New Roman"/>
        </w:rPr>
        <w:t xml:space="preserve"> </w:t>
      </w:r>
      <w:r w:rsidR="00140485" w:rsidRPr="007B5DDE">
        <w:rPr>
          <w:rFonts w:ascii="Times New Roman" w:hAnsi="Times New Roman" w:cs="Times New Roman"/>
        </w:rPr>
        <w:t>№</w:t>
      </w:r>
      <w:r w:rsidR="003E2F17" w:rsidRPr="007B5DDE">
        <w:rPr>
          <w:rFonts w:ascii="Times New Roman" w:hAnsi="Times New Roman" w:cs="Times New Roman"/>
        </w:rPr>
        <w:t xml:space="preserve"> ____ ______________</w:t>
      </w:r>
    </w:p>
    <w:p w:rsidR="003E2F17" w:rsidRPr="007B5DDE" w:rsidRDefault="00140485" w:rsidP="003E2F17">
      <w:pPr>
        <w:pStyle w:val="ConsPlusNonformat"/>
        <w:jc w:val="both"/>
        <w:rPr>
          <w:rFonts w:ascii="Times New Roman" w:hAnsi="Times New Roman" w:cs="Times New Roman"/>
        </w:rPr>
      </w:pPr>
      <w:r w:rsidRPr="007B5DDE">
        <w:rPr>
          <w:rFonts w:ascii="Times New Roman" w:hAnsi="Times New Roman" w:cs="Times New Roman"/>
        </w:rPr>
        <w:t xml:space="preserve">       </w:t>
      </w:r>
      <w:r w:rsidR="005B7E3D" w:rsidRPr="007B5DDE">
        <w:rPr>
          <w:rFonts w:ascii="Times New Roman" w:hAnsi="Times New Roman" w:cs="Times New Roman"/>
        </w:rPr>
        <w:t xml:space="preserve"> </w:t>
      </w:r>
      <w:r w:rsidR="003E2F17" w:rsidRPr="007B5DDE">
        <w:rPr>
          <w:rFonts w:ascii="Times New Roman" w:hAnsi="Times New Roman" w:cs="Times New Roman"/>
        </w:rPr>
        <w:t>(исх. номер, дата)</w:t>
      </w:r>
    </w:p>
    <w:p w:rsidR="003E2F17" w:rsidRPr="007B5DDE" w:rsidRDefault="005B7E3D" w:rsidP="003E2F17">
      <w:pPr>
        <w:pStyle w:val="ConsPlusNonformat"/>
        <w:jc w:val="both"/>
        <w:rPr>
          <w:rFonts w:ascii="Times New Roman" w:hAnsi="Times New Roman" w:cs="Times New Roman"/>
        </w:rPr>
      </w:pPr>
      <w:r w:rsidRPr="007B5DDE">
        <w:rPr>
          <w:rFonts w:ascii="Times New Roman" w:hAnsi="Times New Roman" w:cs="Times New Roman"/>
        </w:rPr>
        <w:t xml:space="preserve"> </w:t>
      </w:r>
      <w:r w:rsidR="003E2F17" w:rsidRPr="007B5DDE">
        <w:rPr>
          <w:rFonts w:ascii="Times New Roman" w:hAnsi="Times New Roman" w:cs="Times New Roman"/>
        </w:rPr>
        <w:t>_____________________</w:t>
      </w:r>
    </w:p>
    <w:p w:rsidR="003E2F17" w:rsidRPr="007B5DDE" w:rsidRDefault="00140485" w:rsidP="003E2F17">
      <w:pPr>
        <w:pStyle w:val="ConsPlusNonformat"/>
        <w:jc w:val="both"/>
        <w:rPr>
          <w:rFonts w:ascii="Times New Roman" w:hAnsi="Times New Roman" w:cs="Times New Roman"/>
        </w:rPr>
      </w:pPr>
      <w:r w:rsidRPr="007B5DDE">
        <w:rPr>
          <w:rFonts w:ascii="Times New Roman" w:hAnsi="Times New Roman" w:cs="Times New Roman"/>
        </w:rPr>
        <w:t xml:space="preserve">      </w:t>
      </w:r>
      <w:r w:rsidR="005B7E3D" w:rsidRPr="007B5DDE">
        <w:rPr>
          <w:rFonts w:ascii="Times New Roman" w:hAnsi="Times New Roman" w:cs="Times New Roman"/>
        </w:rPr>
        <w:t xml:space="preserve"> </w:t>
      </w:r>
      <w:r w:rsidR="003E2F17" w:rsidRPr="007B5DDE">
        <w:rPr>
          <w:rFonts w:ascii="Times New Roman" w:hAnsi="Times New Roman" w:cs="Times New Roman"/>
        </w:rPr>
        <w:t>(место заполнения)</w:t>
      </w:r>
    </w:p>
    <w:p w:rsidR="003E2F17" w:rsidRPr="007B5DDE" w:rsidRDefault="003E2F17" w:rsidP="003E2F17">
      <w:pPr>
        <w:pStyle w:val="ConsPlusNonformat"/>
        <w:jc w:val="both"/>
        <w:rPr>
          <w:rFonts w:ascii="Times New Roman" w:hAnsi="Times New Roman" w:cs="Times New Roman"/>
        </w:rPr>
      </w:pPr>
    </w:p>
    <w:p w:rsidR="003E2F17" w:rsidRPr="007B5DDE" w:rsidRDefault="005B7E3D" w:rsidP="00140485">
      <w:pPr>
        <w:pStyle w:val="ConsPlusNonformat"/>
        <w:jc w:val="right"/>
        <w:rPr>
          <w:rFonts w:ascii="Times New Roman" w:hAnsi="Times New Roman" w:cs="Times New Roman"/>
        </w:rPr>
      </w:pPr>
      <w:r w:rsidRPr="007B5DDE">
        <w:rPr>
          <w:rFonts w:ascii="Times New Roman" w:hAnsi="Times New Roman" w:cs="Times New Roman"/>
        </w:rPr>
        <w:t xml:space="preserve"> </w:t>
      </w:r>
      <w:r w:rsidR="003E2F17" w:rsidRPr="007B5DDE">
        <w:rPr>
          <w:rFonts w:ascii="Times New Roman" w:hAnsi="Times New Roman" w:cs="Times New Roman"/>
        </w:rPr>
        <w:t>_______</w:t>
      </w:r>
      <w:r w:rsidR="00140485" w:rsidRPr="007B5DDE">
        <w:rPr>
          <w:rFonts w:ascii="Times New Roman" w:hAnsi="Times New Roman" w:cs="Times New Roman"/>
        </w:rPr>
        <w:t>_________</w:t>
      </w:r>
      <w:r w:rsidR="003E2F17" w:rsidRPr="007B5DDE">
        <w:rPr>
          <w:rFonts w:ascii="Times New Roman" w:hAnsi="Times New Roman" w:cs="Times New Roman"/>
        </w:rPr>
        <w:t>__________________________</w:t>
      </w:r>
    </w:p>
    <w:p w:rsidR="003E2F17" w:rsidRPr="007B5DDE" w:rsidRDefault="00140485" w:rsidP="00140485">
      <w:pPr>
        <w:pStyle w:val="ConsPlusNonformat"/>
        <w:ind w:left="5664"/>
        <w:rPr>
          <w:rFonts w:ascii="Times New Roman" w:hAnsi="Times New Roman" w:cs="Times New Roman"/>
        </w:rPr>
      </w:pPr>
      <w:r w:rsidRPr="007B5DDE">
        <w:rPr>
          <w:rFonts w:ascii="Times New Roman" w:hAnsi="Times New Roman" w:cs="Times New Roman"/>
        </w:rPr>
        <w:t xml:space="preserve">          </w:t>
      </w:r>
      <w:r w:rsidR="003E2F17" w:rsidRPr="007B5DDE">
        <w:rPr>
          <w:rFonts w:ascii="Times New Roman" w:hAnsi="Times New Roman" w:cs="Times New Roman"/>
        </w:rPr>
        <w:t>(руководителю уполномоченной ТПП)</w:t>
      </w:r>
    </w:p>
    <w:p w:rsidR="003E2F17" w:rsidRPr="007B5DDE" w:rsidRDefault="005B7E3D" w:rsidP="00140485">
      <w:pPr>
        <w:pStyle w:val="ConsPlusNonformat"/>
        <w:jc w:val="right"/>
        <w:rPr>
          <w:rFonts w:ascii="Times New Roman" w:hAnsi="Times New Roman" w:cs="Times New Roman"/>
        </w:rPr>
      </w:pPr>
      <w:r w:rsidRPr="007B5DDE">
        <w:rPr>
          <w:rFonts w:ascii="Times New Roman" w:hAnsi="Times New Roman" w:cs="Times New Roman"/>
        </w:rPr>
        <w:t xml:space="preserve"> </w:t>
      </w:r>
      <w:r w:rsidR="003E2F17" w:rsidRPr="007B5DDE">
        <w:rPr>
          <w:rFonts w:ascii="Times New Roman" w:hAnsi="Times New Roman" w:cs="Times New Roman"/>
        </w:rPr>
        <w:t>_________________</w:t>
      </w:r>
      <w:r w:rsidR="00140485" w:rsidRPr="007B5DDE">
        <w:rPr>
          <w:rFonts w:ascii="Times New Roman" w:hAnsi="Times New Roman" w:cs="Times New Roman"/>
        </w:rPr>
        <w:t>_________</w:t>
      </w:r>
      <w:r w:rsidR="003E2F17" w:rsidRPr="007B5DDE">
        <w:rPr>
          <w:rFonts w:ascii="Times New Roman" w:hAnsi="Times New Roman" w:cs="Times New Roman"/>
        </w:rPr>
        <w:t>________________</w:t>
      </w:r>
    </w:p>
    <w:p w:rsidR="003E2F17" w:rsidRPr="007B5DDE" w:rsidRDefault="003E2F17" w:rsidP="003E2F17">
      <w:pPr>
        <w:pStyle w:val="ConsPlusNonformat"/>
        <w:jc w:val="both"/>
        <w:rPr>
          <w:rFonts w:ascii="Times New Roman" w:hAnsi="Times New Roman" w:cs="Times New Roman"/>
          <w:sz w:val="24"/>
          <w:szCs w:val="24"/>
        </w:rPr>
      </w:pPr>
    </w:p>
    <w:p w:rsidR="00140485" w:rsidRPr="007B5DDE" w:rsidRDefault="00140485" w:rsidP="00140485">
      <w:pPr>
        <w:pStyle w:val="ConsPlusNonformat"/>
        <w:jc w:val="center"/>
        <w:rPr>
          <w:rFonts w:ascii="Times New Roman" w:hAnsi="Times New Roman" w:cs="Times New Roman"/>
          <w:sz w:val="24"/>
          <w:szCs w:val="24"/>
        </w:rPr>
      </w:pPr>
      <w:bookmarkStart w:id="19" w:name="Par526"/>
      <w:bookmarkEnd w:id="19"/>
    </w:p>
    <w:p w:rsidR="003E2F17" w:rsidRPr="007B5DDE" w:rsidRDefault="003E2F17" w:rsidP="00140485">
      <w:pPr>
        <w:pStyle w:val="ConsPlusNonformat"/>
        <w:jc w:val="center"/>
        <w:rPr>
          <w:rFonts w:ascii="Times New Roman" w:hAnsi="Times New Roman" w:cs="Times New Roman"/>
          <w:sz w:val="28"/>
          <w:szCs w:val="28"/>
        </w:rPr>
      </w:pPr>
      <w:r w:rsidRPr="007B5DDE">
        <w:rPr>
          <w:rFonts w:ascii="Times New Roman" w:hAnsi="Times New Roman" w:cs="Times New Roman"/>
          <w:sz w:val="28"/>
          <w:szCs w:val="28"/>
        </w:rPr>
        <w:t>ЗАЯВЛЕНИЕ</w:t>
      </w:r>
    </w:p>
    <w:p w:rsidR="003E2F17" w:rsidRPr="007B5DDE" w:rsidRDefault="003E2F17" w:rsidP="00140485">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t xml:space="preserve">на получение сертификата о происхождении товара </w:t>
      </w:r>
      <w:r w:rsidR="0033387C" w:rsidRPr="007B5DDE">
        <w:rPr>
          <w:rFonts w:ascii="Times New Roman" w:hAnsi="Times New Roman" w:cs="Times New Roman"/>
          <w:b/>
          <w:sz w:val="24"/>
          <w:szCs w:val="24"/>
        </w:rPr>
        <w:t>формы</w:t>
      </w:r>
      <w:r w:rsidRPr="007B5DDE">
        <w:rPr>
          <w:rFonts w:ascii="Times New Roman" w:hAnsi="Times New Roman" w:cs="Times New Roman"/>
          <w:b/>
          <w:sz w:val="24"/>
          <w:szCs w:val="24"/>
        </w:rPr>
        <w:t xml:space="preserve"> СТ-1</w:t>
      </w:r>
      <w:r w:rsidR="005B7E3D" w:rsidRPr="007B5DDE">
        <w:rPr>
          <w:rFonts w:ascii="Times New Roman" w:hAnsi="Times New Roman" w:cs="Times New Roman"/>
          <w:b/>
          <w:sz w:val="24"/>
          <w:szCs w:val="24"/>
        </w:rPr>
        <w:t xml:space="preserve"> </w:t>
      </w:r>
      <w:r w:rsidRPr="007B5DDE">
        <w:rPr>
          <w:rFonts w:ascii="Times New Roman" w:hAnsi="Times New Roman" w:cs="Times New Roman"/>
          <w:b/>
          <w:sz w:val="24"/>
          <w:szCs w:val="24"/>
        </w:rPr>
        <w:t>для целей осуществления закупок для обеспечения</w:t>
      </w:r>
      <w:r w:rsidR="0033387C" w:rsidRPr="007B5DDE">
        <w:rPr>
          <w:rFonts w:ascii="Times New Roman" w:hAnsi="Times New Roman" w:cs="Times New Roman"/>
          <w:b/>
          <w:sz w:val="24"/>
          <w:szCs w:val="24"/>
        </w:rPr>
        <w:t xml:space="preserve"> </w:t>
      </w:r>
      <w:r w:rsidRPr="007B5DDE">
        <w:rPr>
          <w:rFonts w:ascii="Times New Roman" w:hAnsi="Times New Roman" w:cs="Times New Roman"/>
          <w:b/>
          <w:sz w:val="24"/>
          <w:szCs w:val="24"/>
        </w:rPr>
        <w:t>государственных и муниципальных нужд</w:t>
      </w:r>
    </w:p>
    <w:p w:rsidR="003E2F17" w:rsidRPr="007B5DDE" w:rsidRDefault="003E2F17" w:rsidP="003E2F17">
      <w:pPr>
        <w:pStyle w:val="ConsPlusNonformat"/>
        <w:jc w:val="both"/>
        <w:rPr>
          <w:rFonts w:ascii="Times New Roman" w:hAnsi="Times New Roman" w:cs="Times New Roman"/>
          <w:sz w:val="24"/>
          <w:szCs w:val="24"/>
        </w:rPr>
      </w:pPr>
    </w:p>
    <w:p w:rsidR="003E2F17" w:rsidRPr="007B5DDE" w:rsidRDefault="0033387C"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Наименование участника закупок</w:t>
      </w:r>
      <w:r w:rsidR="003E2F17" w:rsidRPr="007B5DDE">
        <w:rPr>
          <w:rFonts w:ascii="Times New Roman" w:hAnsi="Times New Roman" w:cs="Times New Roman"/>
          <w:sz w:val="24"/>
          <w:szCs w:val="24"/>
        </w:rPr>
        <w:t>_______________________________</w:t>
      </w:r>
      <w:r w:rsidR="00140485" w:rsidRPr="007B5DDE">
        <w:rPr>
          <w:rFonts w:ascii="Times New Roman" w:hAnsi="Times New Roman" w:cs="Times New Roman"/>
          <w:sz w:val="24"/>
          <w:szCs w:val="24"/>
        </w:rPr>
        <w:t>__________</w:t>
      </w:r>
      <w:r w:rsidR="003E2F17" w:rsidRPr="007B5DDE">
        <w:rPr>
          <w:rFonts w:ascii="Times New Roman" w:hAnsi="Times New Roman" w:cs="Times New Roman"/>
          <w:sz w:val="24"/>
          <w:szCs w:val="24"/>
        </w:rPr>
        <w:t>___________</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____________________________________________________________________</w:t>
      </w:r>
      <w:r w:rsidR="00140485" w:rsidRPr="007B5DDE">
        <w:rPr>
          <w:rFonts w:ascii="Times New Roman" w:hAnsi="Times New Roman" w:cs="Times New Roman"/>
          <w:sz w:val="24"/>
          <w:szCs w:val="24"/>
        </w:rPr>
        <w:t>___________</w:t>
      </w:r>
      <w:r w:rsidRPr="007B5DDE">
        <w:rPr>
          <w:rFonts w:ascii="Times New Roman" w:hAnsi="Times New Roman" w:cs="Times New Roman"/>
          <w:sz w:val="24"/>
          <w:szCs w:val="24"/>
        </w:rPr>
        <w:t>__.</w:t>
      </w:r>
    </w:p>
    <w:p w:rsidR="003E2F17" w:rsidRPr="007B5DDE" w:rsidRDefault="003E2F17" w:rsidP="00140485">
      <w:pPr>
        <w:pStyle w:val="ConsPlusNonformat"/>
        <w:jc w:val="center"/>
        <w:rPr>
          <w:rFonts w:ascii="Times New Roman" w:hAnsi="Times New Roman" w:cs="Times New Roman"/>
          <w:sz w:val="18"/>
          <w:szCs w:val="18"/>
        </w:rPr>
      </w:pPr>
      <w:r w:rsidRPr="007B5DDE">
        <w:rPr>
          <w:rFonts w:ascii="Times New Roman" w:hAnsi="Times New Roman" w:cs="Times New Roman"/>
          <w:sz w:val="18"/>
          <w:szCs w:val="18"/>
        </w:rPr>
        <w:t>(почтовый адрес, место нахождения, телефон/факс, для физических лиц - ФИО,</w:t>
      </w:r>
      <w:r w:rsidR="00140485" w:rsidRPr="007B5DDE">
        <w:rPr>
          <w:rFonts w:ascii="Times New Roman" w:hAnsi="Times New Roman" w:cs="Times New Roman"/>
          <w:sz w:val="18"/>
          <w:szCs w:val="18"/>
        </w:rPr>
        <w:t xml:space="preserve"> </w:t>
      </w:r>
      <w:r w:rsidR="005B7E3D" w:rsidRPr="007B5DDE">
        <w:rPr>
          <w:rFonts w:ascii="Times New Roman" w:hAnsi="Times New Roman" w:cs="Times New Roman"/>
          <w:sz w:val="18"/>
          <w:szCs w:val="18"/>
        </w:rPr>
        <w:t xml:space="preserve"> </w:t>
      </w:r>
      <w:r w:rsidRPr="007B5DDE">
        <w:rPr>
          <w:rFonts w:ascii="Times New Roman" w:hAnsi="Times New Roman" w:cs="Times New Roman"/>
          <w:sz w:val="18"/>
          <w:szCs w:val="18"/>
        </w:rPr>
        <w:t>место жительства, телефон/факс)</w:t>
      </w:r>
    </w:p>
    <w:p w:rsidR="003E2F17" w:rsidRPr="007B5DDE" w:rsidRDefault="003E2F17" w:rsidP="003E2F17">
      <w:pPr>
        <w:pStyle w:val="ConsPlusNonformat"/>
        <w:jc w:val="both"/>
        <w:rPr>
          <w:rFonts w:ascii="Times New Roman" w:hAnsi="Times New Roman" w:cs="Times New Roman"/>
          <w:sz w:val="24"/>
          <w:szCs w:val="24"/>
        </w:rPr>
      </w:pP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Регистрационный номер в Едином государственном регистре юридических лиц или</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индивидуальных предпринимателей _______________________________________</w:t>
      </w:r>
      <w:r w:rsidR="00140485" w:rsidRPr="007B5DDE">
        <w:rPr>
          <w:rFonts w:ascii="Times New Roman" w:hAnsi="Times New Roman" w:cs="Times New Roman"/>
          <w:sz w:val="24"/>
          <w:szCs w:val="24"/>
        </w:rPr>
        <w:t>_______</w:t>
      </w:r>
      <w:r w:rsidRPr="007B5DDE">
        <w:rPr>
          <w:rFonts w:ascii="Times New Roman" w:hAnsi="Times New Roman" w:cs="Times New Roman"/>
          <w:sz w:val="24"/>
          <w:szCs w:val="24"/>
        </w:rPr>
        <w:t>___.</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ИНН / КПП _______________________________________________________________</w:t>
      </w:r>
      <w:r w:rsidR="00140485" w:rsidRPr="007B5DDE">
        <w:rPr>
          <w:rFonts w:ascii="Times New Roman" w:hAnsi="Times New Roman" w:cs="Times New Roman"/>
          <w:sz w:val="24"/>
          <w:szCs w:val="24"/>
        </w:rPr>
        <w:t>______</w:t>
      </w:r>
      <w:r w:rsidRPr="007B5DDE">
        <w:rPr>
          <w:rFonts w:ascii="Times New Roman" w:hAnsi="Times New Roman" w:cs="Times New Roman"/>
          <w:sz w:val="24"/>
          <w:szCs w:val="24"/>
        </w:rPr>
        <w:t>_.</w:t>
      </w:r>
    </w:p>
    <w:p w:rsidR="003E2F17" w:rsidRPr="007B5DDE" w:rsidRDefault="003E2F17" w:rsidP="003E2F17">
      <w:pPr>
        <w:pStyle w:val="ConsPlusNonformat"/>
        <w:jc w:val="both"/>
        <w:rPr>
          <w:rFonts w:ascii="Times New Roman" w:hAnsi="Times New Roman" w:cs="Times New Roman"/>
          <w:sz w:val="24"/>
          <w:szCs w:val="24"/>
        </w:rPr>
      </w:pP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Просим</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выдать</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сертификат</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о происхождении товара формы СТ-1</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для целей</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осуществления закупки для обеспечения государственных и муниципальных нужд,</w:t>
      </w:r>
    </w:p>
    <w:p w:rsidR="003E2F17" w:rsidRPr="007B5DDE" w:rsidRDefault="003E2F17" w:rsidP="003E2F17">
      <w:pPr>
        <w:pStyle w:val="ConsPlusNonformat"/>
        <w:jc w:val="both"/>
        <w:rPr>
          <w:rFonts w:ascii="Times New Roman" w:hAnsi="Times New Roman" w:cs="Times New Roman"/>
          <w:sz w:val="24"/>
          <w:szCs w:val="24"/>
        </w:rPr>
      </w:pPr>
      <w:proofErr w:type="gramStart"/>
      <w:r w:rsidRPr="007B5DDE">
        <w:rPr>
          <w:rFonts w:ascii="Times New Roman" w:hAnsi="Times New Roman" w:cs="Times New Roman"/>
          <w:sz w:val="24"/>
          <w:szCs w:val="24"/>
        </w:rPr>
        <w:t>проводимой в форме</w:t>
      </w:r>
      <w:proofErr w:type="gramEnd"/>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_______________________________________________________________</w:t>
      </w:r>
      <w:r w:rsidR="00140485" w:rsidRPr="007B5DDE">
        <w:rPr>
          <w:rFonts w:ascii="Times New Roman" w:hAnsi="Times New Roman" w:cs="Times New Roman"/>
          <w:sz w:val="24"/>
          <w:szCs w:val="24"/>
        </w:rPr>
        <w:t>______</w:t>
      </w:r>
      <w:r w:rsidRPr="007B5DDE">
        <w:rPr>
          <w:rFonts w:ascii="Times New Roman" w:hAnsi="Times New Roman" w:cs="Times New Roman"/>
          <w:sz w:val="24"/>
          <w:szCs w:val="24"/>
        </w:rPr>
        <w:t>____________</w:t>
      </w:r>
    </w:p>
    <w:p w:rsidR="003E2F17" w:rsidRPr="007B5DDE" w:rsidRDefault="003E2F17" w:rsidP="00140485">
      <w:pPr>
        <w:pStyle w:val="ConsPlusNonformat"/>
        <w:jc w:val="center"/>
        <w:rPr>
          <w:rFonts w:ascii="Times New Roman" w:hAnsi="Times New Roman" w:cs="Times New Roman"/>
          <w:sz w:val="18"/>
          <w:szCs w:val="18"/>
        </w:rPr>
      </w:pPr>
      <w:r w:rsidRPr="007B5DDE">
        <w:rPr>
          <w:rFonts w:ascii="Times New Roman" w:hAnsi="Times New Roman" w:cs="Times New Roman"/>
          <w:sz w:val="18"/>
          <w:szCs w:val="18"/>
        </w:rPr>
        <w:t>(конкурса/аукциона/запроса предложений и т.д., идентификационный</w:t>
      </w:r>
      <w:r w:rsidR="00140485" w:rsidRPr="007B5DDE">
        <w:rPr>
          <w:rFonts w:ascii="Times New Roman" w:hAnsi="Times New Roman" w:cs="Times New Roman"/>
          <w:sz w:val="18"/>
          <w:szCs w:val="18"/>
        </w:rPr>
        <w:t xml:space="preserve"> </w:t>
      </w:r>
      <w:r w:rsidRPr="007B5DDE">
        <w:rPr>
          <w:rFonts w:ascii="Times New Roman" w:hAnsi="Times New Roman" w:cs="Times New Roman"/>
          <w:sz w:val="18"/>
          <w:szCs w:val="18"/>
        </w:rPr>
        <w:t>код (номер) закупки)</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___________________________________________________________________</w:t>
      </w:r>
      <w:r w:rsidR="00140485" w:rsidRPr="007B5DDE">
        <w:rPr>
          <w:rFonts w:ascii="Times New Roman" w:hAnsi="Times New Roman" w:cs="Times New Roman"/>
          <w:sz w:val="24"/>
          <w:szCs w:val="24"/>
        </w:rPr>
        <w:t>_______</w:t>
      </w:r>
      <w:r w:rsidRPr="007B5DDE">
        <w:rPr>
          <w:rFonts w:ascii="Times New Roman" w:hAnsi="Times New Roman" w:cs="Times New Roman"/>
          <w:sz w:val="24"/>
          <w:szCs w:val="24"/>
        </w:rPr>
        <w:t>_______.</w:t>
      </w:r>
    </w:p>
    <w:p w:rsidR="003E2F17" w:rsidRPr="007B5DDE" w:rsidRDefault="003E2F17" w:rsidP="00140485">
      <w:pPr>
        <w:pStyle w:val="ConsPlusNonformat"/>
        <w:jc w:val="center"/>
        <w:rPr>
          <w:rFonts w:ascii="Times New Roman" w:hAnsi="Times New Roman" w:cs="Times New Roman"/>
          <w:sz w:val="18"/>
          <w:szCs w:val="18"/>
        </w:rPr>
      </w:pPr>
      <w:r w:rsidRPr="007B5DDE">
        <w:rPr>
          <w:rFonts w:ascii="Times New Roman" w:hAnsi="Times New Roman" w:cs="Times New Roman"/>
          <w:sz w:val="18"/>
          <w:szCs w:val="18"/>
        </w:rPr>
        <w:t>(наименование заказчика и уполномоченного органа)</w:t>
      </w:r>
    </w:p>
    <w:p w:rsidR="003E2F17" w:rsidRPr="007B5DDE" w:rsidRDefault="003E2F17" w:rsidP="003E2F17">
      <w:pPr>
        <w:pStyle w:val="ConsPlusNonformat"/>
        <w:jc w:val="both"/>
        <w:rPr>
          <w:rFonts w:ascii="Times New Roman" w:hAnsi="Times New Roman" w:cs="Times New Roman"/>
          <w:sz w:val="24"/>
          <w:szCs w:val="24"/>
        </w:rPr>
      </w:pP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Наименование</w:t>
      </w:r>
      <w:r w:rsidR="00140485" w:rsidRPr="007B5DDE">
        <w:rPr>
          <w:rFonts w:ascii="Times New Roman" w:hAnsi="Times New Roman" w:cs="Times New Roman"/>
          <w:sz w:val="24"/>
          <w:szCs w:val="24"/>
        </w:rPr>
        <w:t xml:space="preserve"> товара, номер регистрационного удостоверения Росздравнадзора и количество товара </w:t>
      </w:r>
      <w:r w:rsidRPr="007B5DDE">
        <w:rPr>
          <w:rFonts w:ascii="Times New Roman" w:hAnsi="Times New Roman" w:cs="Times New Roman"/>
          <w:sz w:val="24"/>
          <w:szCs w:val="24"/>
        </w:rPr>
        <w:t>- объект</w:t>
      </w:r>
      <w:proofErr w:type="gramStart"/>
      <w:r w:rsidRPr="007B5DDE">
        <w:rPr>
          <w:rFonts w:ascii="Times New Roman" w:hAnsi="Times New Roman" w:cs="Times New Roman"/>
          <w:sz w:val="24"/>
          <w:szCs w:val="24"/>
        </w:rPr>
        <w:t>а(</w:t>
      </w:r>
      <w:proofErr w:type="spellStart"/>
      <w:proofErr w:type="gramEnd"/>
      <w:r w:rsidRPr="007B5DDE">
        <w:rPr>
          <w:rFonts w:ascii="Times New Roman" w:hAnsi="Times New Roman" w:cs="Times New Roman"/>
          <w:sz w:val="24"/>
          <w:szCs w:val="24"/>
        </w:rPr>
        <w:t>ов</w:t>
      </w:r>
      <w:proofErr w:type="spellEnd"/>
      <w:r w:rsidRPr="007B5DDE">
        <w:rPr>
          <w:rFonts w:ascii="Times New Roman" w:hAnsi="Times New Roman" w:cs="Times New Roman"/>
          <w:sz w:val="24"/>
          <w:szCs w:val="24"/>
        </w:rPr>
        <w:t>) закупки ______________</w:t>
      </w:r>
      <w:r w:rsidR="00140485" w:rsidRPr="007B5DDE">
        <w:rPr>
          <w:rFonts w:ascii="Times New Roman" w:hAnsi="Times New Roman" w:cs="Times New Roman"/>
          <w:sz w:val="24"/>
          <w:szCs w:val="24"/>
        </w:rPr>
        <w:t>________________________________</w:t>
      </w:r>
      <w:r w:rsidRPr="007B5DDE">
        <w:rPr>
          <w:rFonts w:ascii="Times New Roman" w:hAnsi="Times New Roman" w:cs="Times New Roman"/>
          <w:sz w:val="24"/>
          <w:szCs w:val="24"/>
        </w:rPr>
        <w:t>___</w:t>
      </w:r>
      <w:r w:rsidR="00140485" w:rsidRPr="007B5DDE">
        <w:rPr>
          <w:rFonts w:ascii="Times New Roman" w:hAnsi="Times New Roman" w:cs="Times New Roman"/>
          <w:sz w:val="24"/>
          <w:szCs w:val="24"/>
        </w:rPr>
        <w:t>____</w:t>
      </w:r>
      <w:r w:rsidRPr="007B5DDE">
        <w:rPr>
          <w:rFonts w:ascii="Times New Roman" w:hAnsi="Times New Roman" w:cs="Times New Roman"/>
          <w:sz w:val="24"/>
          <w:szCs w:val="24"/>
        </w:rPr>
        <w:t>___</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_______________________________________________________________________</w:t>
      </w:r>
      <w:r w:rsidR="00140485" w:rsidRPr="007B5DDE">
        <w:rPr>
          <w:rFonts w:ascii="Times New Roman" w:hAnsi="Times New Roman" w:cs="Times New Roman"/>
          <w:sz w:val="24"/>
          <w:szCs w:val="24"/>
        </w:rPr>
        <w:t>_______</w:t>
      </w:r>
      <w:r w:rsidRPr="007B5DDE">
        <w:rPr>
          <w:rFonts w:ascii="Times New Roman" w:hAnsi="Times New Roman" w:cs="Times New Roman"/>
          <w:sz w:val="24"/>
          <w:szCs w:val="24"/>
        </w:rPr>
        <w:t>___.</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Ко</w:t>
      </w:r>
      <w:proofErr w:type="gramStart"/>
      <w:r w:rsidRPr="007B5DDE">
        <w:rPr>
          <w:rFonts w:ascii="Times New Roman" w:hAnsi="Times New Roman" w:cs="Times New Roman"/>
          <w:sz w:val="24"/>
          <w:szCs w:val="24"/>
        </w:rPr>
        <w:t>д(</w:t>
      </w:r>
      <w:proofErr w:type="gramEnd"/>
      <w:r w:rsidRPr="007B5DDE">
        <w:rPr>
          <w:rFonts w:ascii="Times New Roman" w:hAnsi="Times New Roman" w:cs="Times New Roman"/>
          <w:sz w:val="24"/>
          <w:szCs w:val="24"/>
        </w:rPr>
        <w:t>ы)</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классификации</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товара</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объекта(</w:t>
      </w:r>
      <w:proofErr w:type="spellStart"/>
      <w:r w:rsidRPr="007B5DDE">
        <w:rPr>
          <w:rFonts w:ascii="Times New Roman" w:hAnsi="Times New Roman" w:cs="Times New Roman"/>
          <w:sz w:val="24"/>
          <w:szCs w:val="24"/>
        </w:rPr>
        <w:t>ов</w:t>
      </w:r>
      <w:proofErr w:type="spellEnd"/>
      <w:r w:rsidRPr="007B5DDE">
        <w:rPr>
          <w:rFonts w:ascii="Times New Roman" w:hAnsi="Times New Roman" w:cs="Times New Roman"/>
          <w:sz w:val="24"/>
          <w:szCs w:val="24"/>
        </w:rPr>
        <w:t>)</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закупки</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по</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ОКПД</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ОК</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w:t>
      </w:r>
      <w:r w:rsidR="00140485" w:rsidRPr="007B5DDE">
        <w:rPr>
          <w:rFonts w:ascii="Times New Roman" w:hAnsi="Times New Roman" w:cs="Times New Roman"/>
          <w:sz w:val="24"/>
          <w:szCs w:val="24"/>
        </w:rPr>
        <w:t xml:space="preserve"> </w:t>
      </w:r>
      <w:r w:rsidRPr="007B5DDE">
        <w:rPr>
          <w:rFonts w:ascii="Times New Roman" w:hAnsi="Times New Roman" w:cs="Times New Roman"/>
          <w:sz w:val="24"/>
          <w:szCs w:val="24"/>
        </w:rPr>
        <w:t>0342-007 (КПЕС 2002) ______</w:t>
      </w:r>
      <w:r w:rsidR="00140485" w:rsidRPr="007B5DDE">
        <w:rPr>
          <w:rFonts w:ascii="Times New Roman" w:hAnsi="Times New Roman" w:cs="Times New Roman"/>
          <w:sz w:val="24"/>
          <w:szCs w:val="24"/>
        </w:rPr>
        <w:t>__________</w:t>
      </w:r>
      <w:r w:rsidRPr="007B5DDE">
        <w:rPr>
          <w:rFonts w:ascii="Times New Roman" w:hAnsi="Times New Roman" w:cs="Times New Roman"/>
          <w:sz w:val="24"/>
          <w:szCs w:val="24"/>
        </w:rPr>
        <w:t>__, производимого _________________________</w:t>
      </w:r>
      <w:r w:rsidR="00140485" w:rsidRPr="007B5DDE">
        <w:rPr>
          <w:rFonts w:ascii="Times New Roman" w:hAnsi="Times New Roman" w:cs="Times New Roman"/>
          <w:sz w:val="24"/>
          <w:szCs w:val="24"/>
        </w:rPr>
        <w:t>___________________</w:t>
      </w:r>
      <w:r w:rsidRPr="007B5DDE">
        <w:rPr>
          <w:rFonts w:ascii="Times New Roman" w:hAnsi="Times New Roman" w:cs="Times New Roman"/>
          <w:sz w:val="24"/>
          <w:szCs w:val="24"/>
        </w:rPr>
        <w:t>____.</w:t>
      </w:r>
    </w:p>
    <w:p w:rsidR="003E2F17" w:rsidRPr="007B5DDE" w:rsidRDefault="005B7E3D" w:rsidP="00140485">
      <w:pPr>
        <w:pStyle w:val="ConsPlusNonformat"/>
        <w:ind w:left="4956" w:firstLine="708"/>
        <w:jc w:val="both"/>
        <w:rPr>
          <w:rFonts w:ascii="Times New Roman" w:hAnsi="Times New Roman" w:cs="Times New Roman"/>
          <w:sz w:val="18"/>
          <w:szCs w:val="18"/>
        </w:rPr>
      </w:pPr>
      <w:r w:rsidRPr="007B5DDE">
        <w:rPr>
          <w:rFonts w:ascii="Times New Roman" w:hAnsi="Times New Roman" w:cs="Times New Roman"/>
          <w:sz w:val="18"/>
          <w:szCs w:val="18"/>
        </w:rPr>
        <w:t xml:space="preserve"> </w:t>
      </w:r>
      <w:r w:rsidR="003E2F17" w:rsidRPr="007B5DDE">
        <w:rPr>
          <w:rFonts w:ascii="Times New Roman" w:hAnsi="Times New Roman" w:cs="Times New Roman"/>
          <w:sz w:val="18"/>
          <w:szCs w:val="18"/>
        </w:rPr>
        <w:t>(наименование производителя)</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____________________________________________________________________</w:t>
      </w:r>
      <w:r w:rsidR="00140485" w:rsidRPr="007B5DDE">
        <w:rPr>
          <w:rFonts w:ascii="Times New Roman" w:hAnsi="Times New Roman" w:cs="Times New Roman"/>
          <w:sz w:val="24"/>
          <w:szCs w:val="24"/>
        </w:rPr>
        <w:t>_______</w:t>
      </w:r>
      <w:r w:rsidRPr="007B5DDE">
        <w:rPr>
          <w:rFonts w:ascii="Times New Roman" w:hAnsi="Times New Roman" w:cs="Times New Roman"/>
          <w:sz w:val="24"/>
          <w:szCs w:val="24"/>
        </w:rPr>
        <w:t>______.</w:t>
      </w:r>
    </w:p>
    <w:p w:rsidR="003E2F17" w:rsidRPr="007B5DDE" w:rsidRDefault="003E2F17" w:rsidP="00140485">
      <w:pPr>
        <w:pStyle w:val="ConsPlusNonformat"/>
        <w:jc w:val="center"/>
        <w:rPr>
          <w:rFonts w:ascii="Times New Roman" w:hAnsi="Times New Roman" w:cs="Times New Roman"/>
          <w:sz w:val="18"/>
          <w:szCs w:val="18"/>
        </w:rPr>
      </w:pPr>
      <w:r w:rsidRPr="007B5DDE">
        <w:rPr>
          <w:rFonts w:ascii="Times New Roman" w:hAnsi="Times New Roman" w:cs="Times New Roman"/>
          <w:sz w:val="18"/>
          <w:szCs w:val="18"/>
        </w:rPr>
        <w:t>(сведения о Годовом акте экспертизы, если имеется)</w:t>
      </w:r>
    </w:p>
    <w:p w:rsidR="00140485" w:rsidRPr="007B5DDE" w:rsidRDefault="00140485" w:rsidP="003E2F17">
      <w:pPr>
        <w:pStyle w:val="ConsPlusNonformat"/>
        <w:jc w:val="both"/>
        <w:rPr>
          <w:rFonts w:ascii="Times New Roman" w:hAnsi="Times New Roman" w:cs="Times New Roman"/>
          <w:sz w:val="24"/>
          <w:szCs w:val="24"/>
        </w:rPr>
      </w:pPr>
    </w:p>
    <w:p w:rsidR="00435D39" w:rsidRPr="007B5DDE" w:rsidRDefault="00435D39" w:rsidP="003E2F17">
      <w:pPr>
        <w:pStyle w:val="ConsPlusNonformat"/>
        <w:jc w:val="both"/>
        <w:rPr>
          <w:rFonts w:ascii="Times New Roman" w:hAnsi="Times New Roman" w:cs="Times New Roman"/>
          <w:sz w:val="24"/>
          <w:szCs w:val="24"/>
        </w:rPr>
      </w:pPr>
    </w:p>
    <w:p w:rsidR="003E2F17" w:rsidRPr="007B5DDE" w:rsidRDefault="003E2F17" w:rsidP="00140485">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lastRenderedPageBreak/>
        <w:t>Настоящим</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гарантируем</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достоверность</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сведений,</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указанных в настоящем</w:t>
      </w:r>
      <w:r w:rsidR="00140485" w:rsidRPr="007B5DDE">
        <w:rPr>
          <w:rFonts w:ascii="Times New Roman" w:hAnsi="Times New Roman" w:cs="Times New Roman"/>
          <w:sz w:val="24"/>
          <w:szCs w:val="24"/>
        </w:rPr>
        <w:t xml:space="preserve"> </w:t>
      </w:r>
      <w:r w:rsidRPr="007B5DDE">
        <w:rPr>
          <w:rFonts w:ascii="Times New Roman" w:hAnsi="Times New Roman" w:cs="Times New Roman"/>
          <w:sz w:val="24"/>
          <w:szCs w:val="24"/>
        </w:rPr>
        <w:t>заявлении, и приложенных к нему документах.</w:t>
      </w:r>
    </w:p>
    <w:p w:rsidR="003E2F17" w:rsidRPr="007B5DDE" w:rsidRDefault="003E2F17" w:rsidP="003E2F17">
      <w:pPr>
        <w:pStyle w:val="ConsPlusNonformat"/>
        <w:jc w:val="both"/>
        <w:rPr>
          <w:rFonts w:ascii="Times New Roman" w:hAnsi="Times New Roman" w:cs="Times New Roman"/>
          <w:sz w:val="24"/>
          <w:szCs w:val="24"/>
        </w:rPr>
      </w:pPr>
    </w:p>
    <w:p w:rsidR="003E2F17" w:rsidRPr="007B5DDE" w:rsidRDefault="005B7E3D"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 xml:space="preserve"> </w:t>
      </w:r>
      <w:r w:rsidR="003E2F17" w:rsidRPr="007B5DDE">
        <w:rPr>
          <w:rFonts w:ascii="Times New Roman" w:hAnsi="Times New Roman" w:cs="Times New Roman"/>
          <w:sz w:val="24"/>
          <w:szCs w:val="24"/>
        </w:rPr>
        <w:t>Настоящим подтверждаем, что в случае, если ________</w:t>
      </w:r>
      <w:r w:rsidR="0077559E" w:rsidRPr="007B5DDE">
        <w:rPr>
          <w:rFonts w:ascii="Times New Roman" w:hAnsi="Times New Roman" w:cs="Times New Roman"/>
          <w:sz w:val="24"/>
          <w:szCs w:val="24"/>
        </w:rPr>
        <w:t>_____________</w:t>
      </w:r>
      <w:r w:rsidR="003E2F17" w:rsidRPr="007B5DDE">
        <w:rPr>
          <w:rFonts w:ascii="Times New Roman" w:hAnsi="Times New Roman" w:cs="Times New Roman"/>
          <w:sz w:val="24"/>
          <w:szCs w:val="24"/>
        </w:rPr>
        <w:t>____________________</w:t>
      </w:r>
    </w:p>
    <w:p w:rsidR="003E2F17" w:rsidRPr="007B5DDE" w:rsidRDefault="005B7E3D" w:rsidP="003E2F17">
      <w:pPr>
        <w:pStyle w:val="ConsPlusNonformat"/>
        <w:jc w:val="both"/>
        <w:rPr>
          <w:rFonts w:ascii="Times New Roman" w:hAnsi="Times New Roman" w:cs="Times New Roman"/>
          <w:sz w:val="18"/>
          <w:szCs w:val="18"/>
        </w:rPr>
      </w:pPr>
      <w:r w:rsidRPr="007B5DDE">
        <w:rPr>
          <w:rFonts w:ascii="Times New Roman" w:hAnsi="Times New Roman" w:cs="Times New Roman"/>
          <w:sz w:val="18"/>
          <w:szCs w:val="18"/>
        </w:rPr>
        <w:t xml:space="preserve"> </w:t>
      </w:r>
      <w:r w:rsidR="0077559E" w:rsidRPr="007B5DDE">
        <w:rPr>
          <w:rFonts w:ascii="Times New Roman" w:hAnsi="Times New Roman" w:cs="Times New Roman"/>
          <w:sz w:val="18"/>
          <w:szCs w:val="18"/>
        </w:rPr>
        <w:tab/>
      </w:r>
      <w:r w:rsidR="0077559E" w:rsidRPr="007B5DDE">
        <w:rPr>
          <w:rFonts w:ascii="Times New Roman" w:hAnsi="Times New Roman" w:cs="Times New Roman"/>
          <w:sz w:val="18"/>
          <w:szCs w:val="18"/>
        </w:rPr>
        <w:tab/>
      </w:r>
      <w:r w:rsidR="0077559E" w:rsidRPr="007B5DDE">
        <w:rPr>
          <w:rFonts w:ascii="Times New Roman" w:hAnsi="Times New Roman" w:cs="Times New Roman"/>
          <w:sz w:val="18"/>
          <w:szCs w:val="18"/>
        </w:rPr>
        <w:tab/>
      </w:r>
      <w:r w:rsidR="0077559E" w:rsidRPr="007B5DDE">
        <w:rPr>
          <w:rFonts w:ascii="Times New Roman" w:hAnsi="Times New Roman" w:cs="Times New Roman"/>
          <w:sz w:val="18"/>
          <w:szCs w:val="18"/>
        </w:rPr>
        <w:tab/>
      </w:r>
      <w:r w:rsidR="0077559E" w:rsidRPr="007B5DDE">
        <w:rPr>
          <w:rFonts w:ascii="Times New Roman" w:hAnsi="Times New Roman" w:cs="Times New Roman"/>
          <w:sz w:val="18"/>
          <w:szCs w:val="18"/>
        </w:rPr>
        <w:tab/>
      </w:r>
      <w:r w:rsidR="0077559E" w:rsidRPr="007B5DDE">
        <w:rPr>
          <w:rFonts w:ascii="Times New Roman" w:hAnsi="Times New Roman" w:cs="Times New Roman"/>
          <w:sz w:val="18"/>
          <w:szCs w:val="18"/>
        </w:rPr>
        <w:tab/>
      </w:r>
      <w:r w:rsidR="0077559E" w:rsidRPr="007B5DDE">
        <w:rPr>
          <w:rFonts w:ascii="Times New Roman" w:hAnsi="Times New Roman" w:cs="Times New Roman"/>
          <w:sz w:val="18"/>
          <w:szCs w:val="18"/>
        </w:rPr>
        <w:tab/>
      </w:r>
      <w:r w:rsidR="0077559E" w:rsidRPr="007B5DDE">
        <w:rPr>
          <w:rFonts w:ascii="Times New Roman" w:hAnsi="Times New Roman" w:cs="Times New Roman"/>
          <w:sz w:val="18"/>
          <w:szCs w:val="18"/>
        </w:rPr>
        <w:tab/>
      </w:r>
      <w:r w:rsidR="003E2F17" w:rsidRPr="007B5DDE">
        <w:rPr>
          <w:rFonts w:ascii="Times New Roman" w:hAnsi="Times New Roman" w:cs="Times New Roman"/>
          <w:sz w:val="18"/>
          <w:szCs w:val="18"/>
        </w:rPr>
        <w:t>(наименование заявителя -</w:t>
      </w:r>
      <w:r w:rsidR="0077559E" w:rsidRPr="007B5DDE">
        <w:rPr>
          <w:rFonts w:ascii="Times New Roman" w:hAnsi="Times New Roman" w:cs="Times New Roman"/>
          <w:sz w:val="18"/>
          <w:szCs w:val="18"/>
        </w:rPr>
        <w:t xml:space="preserve"> </w:t>
      </w:r>
      <w:r w:rsidRPr="007B5DDE">
        <w:rPr>
          <w:rFonts w:ascii="Times New Roman" w:hAnsi="Times New Roman" w:cs="Times New Roman"/>
          <w:sz w:val="18"/>
          <w:szCs w:val="18"/>
        </w:rPr>
        <w:t xml:space="preserve"> </w:t>
      </w:r>
      <w:r w:rsidR="003E2F17" w:rsidRPr="007B5DDE">
        <w:rPr>
          <w:rFonts w:ascii="Times New Roman" w:hAnsi="Times New Roman" w:cs="Times New Roman"/>
          <w:sz w:val="18"/>
          <w:szCs w:val="18"/>
        </w:rPr>
        <w:t>участника закупок)</w:t>
      </w:r>
    </w:p>
    <w:p w:rsidR="0077559E"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будет</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определен в качестве поставщика</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объекта</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закупки,</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то</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поставляемый</w:t>
      </w:r>
      <w:r w:rsidR="0077559E" w:rsidRPr="007B5DDE">
        <w:rPr>
          <w:rFonts w:ascii="Times New Roman" w:hAnsi="Times New Roman" w:cs="Times New Roman"/>
          <w:sz w:val="24"/>
          <w:szCs w:val="24"/>
        </w:rPr>
        <w:t xml:space="preserve"> </w:t>
      </w:r>
      <w:r w:rsidRPr="007B5DDE">
        <w:rPr>
          <w:rFonts w:ascii="Times New Roman" w:hAnsi="Times New Roman" w:cs="Times New Roman"/>
          <w:sz w:val="24"/>
          <w:szCs w:val="24"/>
        </w:rPr>
        <w:t>_________________________ по контракту товар (вышеуказанный объект закупки)</w:t>
      </w:r>
      <w:r w:rsidR="0077559E" w:rsidRPr="007B5DDE">
        <w:rPr>
          <w:rFonts w:ascii="Times New Roman" w:hAnsi="Times New Roman" w:cs="Times New Roman"/>
          <w:sz w:val="24"/>
          <w:szCs w:val="24"/>
        </w:rPr>
        <w:t xml:space="preserve"> </w:t>
      </w:r>
    </w:p>
    <w:p w:rsidR="003E2F17" w:rsidRPr="007B5DDE" w:rsidRDefault="0077559E" w:rsidP="003E2F17">
      <w:pPr>
        <w:pStyle w:val="ConsPlusNonformat"/>
        <w:jc w:val="both"/>
        <w:rPr>
          <w:rFonts w:ascii="Times New Roman" w:hAnsi="Times New Roman" w:cs="Times New Roman"/>
          <w:sz w:val="18"/>
          <w:szCs w:val="18"/>
        </w:rPr>
      </w:pPr>
      <w:r w:rsidRPr="007B5DDE">
        <w:rPr>
          <w:rFonts w:ascii="Times New Roman" w:hAnsi="Times New Roman" w:cs="Times New Roman"/>
          <w:sz w:val="24"/>
          <w:szCs w:val="24"/>
        </w:rPr>
        <w:t xml:space="preserve">      </w:t>
      </w:r>
      <w:r w:rsidR="003E2F17" w:rsidRPr="007B5DDE">
        <w:rPr>
          <w:rFonts w:ascii="Times New Roman" w:hAnsi="Times New Roman" w:cs="Times New Roman"/>
          <w:sz w:val="18"/>
          <w:szCs w:val="18"/>
        </w:rPr>
        <w:t>(наименование заказчика)</w:t>
      </w:r>
    </w:p>
    <w:p w:rsidR="0077559E" w:rsidRPr="007B5DDE" w:rsidRDefault="003E2F17" w:rsidP="0077559E">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будет</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соответствовать</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требованию</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подпункта</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7</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пункта</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1</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статьи</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33</w:t>
      </w:r>
      <w:r w:rsidR="0077559E" w:rsidRPr="007B5DDE">
        <w:rPr>
          <w:rFonts w:ascii="Times New Roman" w:hAnsi="Times New Roman" w:cs="Times New Roman"/>
          <w:sz w:val="24"/>
          <w:szCs w:val="24"/>
        </w:rPr>
        <w:t xml:space="preserve"> </w:t>
      </w:r>
      <w:r w:rsidRPr="007B5DDE">
        <w:rPr>
          <w:rFonts w:ascii="Times New Roman" w:hAnsi="Times New Roman" w:cs="Times New Roman"/>
          <w:sz w:val="24"/>
          <w:szCs w:val="24"/>
        </w:rPr>
        <w:t>Федерального</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 xml:space="preserve">закона от 5 апреля 2013 года </w:t>
      </w:r>
      <w:r w:rsidR="00B312DD" w:rsidRPr="007B5DDE">
        <w:rPr>
          <w:rFonts w:ascii="Times New Roman" w:hAnsi="Times New Roman" w:cs="Times New Roman"/>
          <w:sz w:val="24"/>
          <w:szCs w:val="24"/>
        </w:rPr>
        <w:t>№</w:t>
      </w:r>
      <w:r w:rsidRPr="007B5DDE">
        <w:rPr>
          <w:rFonts w:ascii="Times New Roman" w:hAnsi="Times New Roman" w:cs="Times New Roman"/>
          <w:sz w:val="24"/>
          <w:szCs w:val="24"/>
        </w:rPr>
        <w:t xml:space="preserve"> 44-ФЗ "О контрактной системе в</w:t>
      </w:r>
      <w:r w:rsidR="0077559E" w:rsidRPr="007B5DDE">
        <w:rPr>
          <w:rFonts w:ascii="Times New Roman" w:hAnsi="Times New Roman" w:cs="Times New Roman"/>
          <w:sz w:val="24"/>
          <w:szCs w:val="24"/>
        </w:rPr>
        <w:t xml:space="preserve"> </w:t>
      </w:r>
      <w:r w:rsidRPr="007B5DDE">
        <w:rPr>
          <w:rFonts w:ascii="Times New Roman" w:hAnsi="Times New Roman" w:cs="Times New Roman"/>
          <w:sz w:val="24"/>
          <w:szCs w:val="24"/>
        </w:rPr>
        <w:t>сфере</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закупок</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товаров,</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работ,</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услуг</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для</w:t>
      </w:r>
      <w:r w:rsidR="005B7E3D" w:rsidRPr="007B5DDE">
        <w:rPr>
          <w:rFonts w:ascii="Times New Roman" w:hAnsi="Times New Roman" w:cs="Times New Roman"/>
          <w:sz w:val="24"/>
          <w:szCs w:val="24"/>
        </w:rPr>
        <w:t xml:space="preserve"> </w:t>
      </w:r>
      <w:r w:rsidRPr="007B5DDE">
        <w:rPr>
          <w:rFonts w:ascii="Times New Roman" w:hAnsi="Times New Roman" w:cs="Times New Roman"/>
          <w:sz w:val="24"/>
          <w:szCs w:val="24"/>
        </w:rPr>
        <w:t>обеспечения государственных и</w:t>
      </w:r>
      <w:r w:rsidR="0077559E" w:rsidRPr="007B5DDE">
        <w:rPr>
          <w:rFonts w:ascii="Times New Roman" w:hAnsi="Times New Roman" w:cs="Times New Roman"/>
          <w:sz w:val="24"/>
          <w:szCs w:val="24"/>
        </w:rPr>
        <w:t xml:space="preserve"> </w:t>
      </w:r>
      <w:r w:rsidRPr="007B5DDE">
        <w:rPr>
          <w:rFonts w:ascii="Times New Roman" w:hAnsi="Times New Roman" w:cs="Times New Roman"/>
          <w:sz w:val="24"/>
          <w:szCs w:val="24"/>
        </w:rPr>
        <w:t>муниципальных нужд". Обязуемся письменно уведомить ______________________</w:t>
      </w:r>
      <w:r w:rsidR="0077559E" w:rsidRPr="007B5DDE">
        <w:rPr>
          <w:rFonts w:ascii="Times New Roman" w:hAnsi="Times New Roman" w:cs="Times New Roman"/>
          <w:sz w:val="24"/>
          <w:szCs w:val="24"/>
        </w:rPr>
        <w:t>____</w:t>
      </w:r>
      <w:r w:rsidRPr="007B5DDE">
        <w:rPr>
          <w:rFonts w:ascii="Times New Roman" w:hAnsi="Times New Roman" w:cs="Times New Roman"/>
          <w:sz w:val="24"/>
          <w:szCs w:val="24"/>
        </w:rPr>
        <w:t>__</w:t>
      </w:r>
      <w:r w:rsidR="0077559E" w:rsidRPr="007B5DDE">
        <w:rPr>
          <w:rFonts w:ascii="Times New Roman" w:hAnsi="Times New Roman" w:cs="Times New Roman"/>
          <w:sz w:val="24"/>
          <w:szCs w:val="24"/>
        </w:rPr>
        <w:t xml:space="preserve"> </w:t>
      </w:r>
      <w:r w:rsidR="00DA0693" w:rsidRPr="007B5DDE">
        <w:rPr>
          <w:rFonts w:ascii="Times New Roman" w:hAnsi="Times New Roman" w:cs="Times New Roman"/>
          <w:sz w:val="24"/>
          <w:szCs w:val="24"/>
        </w:rPr>
        <w:t>о</w:t>
      </w:r>
      <w:r w:rsidR="0077559E" w:rsidRPr="007B5DDE">
        <w:rPr>
          <w:rFonts w:ascii="Times New Roman" w:hAnsi="Times New Roman" w:cs="Times New Roman"/>
          <w:sz w:val="24"/>
          <w:szCs w:val="24"/>
        </w:rPr>
        <w:t xml:space="preserve"> </w:t>
      </w:r>
      <w:r w:rsidR="00DA0693" w:rsidRPr="007B5DDE">
        <w:rPr>
          <w:rFonts w:ascii="Times New Roman" w:hAnsi="Times New Roman" w:cs="Times New Roman"/>
          <w:sz w:val="24"/>
          <w:szCs w:val="24"/>
        </w:rPr>
        <w:t>заключении</w:t>
      </w:r>
      <w:r w:rsidR="0077559E" w:rsidRPr="007B5DDE">
        <w:rPr>
          <w:rFonts w:ascii="Times New Roman" w:hAnsi="Times New Roman" w:cs="Times New Roman"/>
          <w:sz w:val="24"/>
          <w:szCs w:val="24"/>
        </w:rPr>
        <w:t xml:space="preserve"> такого контракта в течение пятнадцати </w:t>
      </w:r>
    </w:p>
    <w:p w:rsidR="003E2F17" w:rsidRPr="007B5DDE" w:rsidRDefault="005B7E3D" w:rsidP="003E2F17">
      <w:pPr>
        <w:pStyle w:val="ConsPlusNonformat"/>
        <w:jc w:val="both"/>
        <w:rPr>
          <w:rFonts w:ascii="Times New Roman" w:hAnsi="Times New Roman" w:cs="Times New Roman"/>
          <w:sz w:val="18"/>
          <w:szCs w:val="18"/>
        </w:rPr>
      </w:pPr>
      <w:r w:rsidRPr="007B5DDE">
        <w:rPr>
          <w:rFonts w:ascii="Times New Roman" w:hAnsi="Times New Roman" w:cs="Times New Roman"/>
          <w:sz w:val="18"/>
          <w:szCs w:val="18"/>
        </w:rPr>
        <w:t xml:space="preserve"> </w:t>
      </w:r>
      <w:r w:rsidR="0077559E" w:rsidRPr="007B5DDE">
        <w:rPr>
          <w:rFonts w:ascii="Times New Roman" w:hAnsi="Times New Roman" w:cs="Times New Roman"/>
          <w:sz w:val="18"/>
          <w:szCs w:val="18"/>
        </w:rPr>
        <w:t xml:space="preserve">    </w:t>
      </w:r>
      <w:r w:rsidR="003E2F17" w:rsidRPr="007B5DDE">
        <w:rPr>
          <w:rFonts w:ascii="Times New Roman" w:hAnsi="Times New Roman" w:cs="Times New Roman"/>
          <w:sz w:val="18"/>
          <w:szCs w:val="18"/>
        </w:rPr>
        <w:t>(наименование</w:t>
      </w:r>
      <w:r w:rsidR="0077559E" w:rsidRPr="007B5DDE">
        <w:rPr>
          <w:rFonts w:ascii="Times New Roman" w:hAnsi="Times New Roman" w:cs="Times New Roman"/>
          <w:sz w:val="18"/>
          <w:szCs w:val="18"/>
        </w:rPr>
        <w:t xml:space="preserve"> </w:t>
      </w:r>
      <w:r w:rsidRPr="007B5DDE">
        <w:rPr>
          <w:rFonts w:ascii="Times New Roman" w:hAnsi="Times New Roman" w:cs="Times New Roman"/>
          <w:sz w:val="18"/>
          <w:szCs w:val="18"/>
        </w:rPr>
        <w:t xml:space="preserve"> </w:t>
      </w:r>
      <w:r w:rsidR="003E2F17" w:rsidRPr="007B5DDE">
        <w:rPr>
          <w:rFonts w:ascii="Times New Roman" w:hAnsi="Times New Roman" w:cs="Times New Roman"/>
          <w:sz w:val="18"/>
          <w:szCs w:val="18"/>
        </w:rPr>
        <w:t>уполномоченной ТПП)</w:t>
      </w:r>
    </w:p>
    <w:p w:rsidR="00435D39" w:rsidRPr="007B5DDE" w:rsidRDefault="0077559E" w:rsidP="00435D39">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 xml:space="preserve">календарных дней с </w:t>
      </w:r>
      <w:r w:rsidR="003E2F17" w:rsidRPr="007B5DDE">
        <w:rPr>
          <w:rFonts w:ascii="Times New Roman" w:hAnsi="Times New Roman" w:cs="Times New Roman"/>
          <w:sz w:val="24"/>
          <w:szCs w:val="24"/>
        </w:rPr>
        <w:t>момента</w:t>
      </w:r>
      <w:r w:rsidR="005B7E3D" w:rsidRPr="007B5DDE">
        <w:rPr>
          <w:rFonts w:ascii="Times New Roman" w:hAnsi="Times New Roman" w:cs="Times New Roman"/>
          <w:sz w:val="24"/>
          <w:szCs w:val="24"/>
        </w:rPr>
        <w:t xml:space="preserve"> </w:t>
      </w:r>
      <w:r w:rsidR="003E2F17" w:rsidRPr="007B5DDE">
        <w:rPr>
          <w:rFonts w:ascii="Times New Roman" w:hAnsi="Times New Roman" w:cs="Times New Roman"/>
          <w:sz w:val="24"/>
          <w:szCs w:val="24"/>
        </w:rPr>
        <w:t>его</w:t>
      </w:r>
      <w:r w:rsidR="005B7E3D" w:rsidRPr="007B5DDE">
        <w:rPr>
          <w:rFonts w:ascii="Times New Roman" w:hAnsi="Times New Roman" w:cs="Times New Roman"/>
          <w:sz w:val="24"/>
          <w:szCs w:val="24"/>
        </w:rPr>
        <w:t xml:space="preserve"> </w:t>
      </w:r>
      <w:r w:rsidR="003E2F17" w:rsidRPr="007B5DDE">
        <w:rPr>
          <w:rFonts w:ascii="Times New Roman" w:hAnsi="Times New Roman" w:cs="Times New Roman"/>
          <w:sz w:val="24"/>
          <w:szCs w:val="24"/>
        </w:rPr>
        <w:t>заключения</w:t>
      </w:r>
      <w:r w:rsidR="00435D39" w:rsidRPr="007B5DDE">
        <w:rPr>
          <w:rFonts w:ascii="Times New Roman" w:hAnsi="Times New Roman" w:cs="Times New Roman"/>
          <w:sz w:val="24"/>
          <w:szCs w:val="24"/>
        </w:rPr>
        <w:t>.</w:t>
      </w:r>
    </w:p>
    <w:p w:rsidR="00435D39" w:rsidRPr="007B5DDE" w:rsidRDefault="00435D39" w:rsidP="00435D39">
      <w:pPr>
        <w:pStyle w:val="ConsPlusNonformat"/>
        <w:jc w:val="both"/>
        <w:rPr>
          <w:rFonts w:ascii="Times New Roman" w:hAnsi="Times New Roman" w:cs="Times New Roman"/>
          <w:sz w:val="24"/>
          <w:szCs w:val="24"/>
        </w:rPr>
      </w:pPr>
    </w:p>
    <w:p w:rsidR="00C4071D" w:rsidRPr="007B5DDE" w:rsidRDefault="00C4071D" w:rsidP="00C4071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Контактное лицо: Ф.И.О.____________________________,  номер контактного телефона __________; адрес электронной почты _________________________</w:t>
      </w:r>
      <w:proofErr w:type="gramStart"/>
      <w:r w:rsidRPr="007B5DDE">
        <w:rPr>
          <w:rFonts w:ascii="Times New Roman" w:eastAsia="Times New Roman" w:hAnsi="Times New Roman"/>
          <w:color w:val="000000"/>
          <w:sz w:val="24"/>
          <w:szCs w:val="24"/>
        </w:rPr>
        <w:t xml:space="preserve"> .</w:t>
      </w:r>
      <w:proofErr w:type="gramEnd"/>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C4071D" w:rsidRPr="007B5DDE" w:rsidRDefault="00C4071D" w:rsidP="00C4071D">
      <w:pPr>
        <w:widowControl w:val="0"/>
        <w:autoSpaceDE w:val="0"/>
        <w:autoSpaceDN w:val="0"/>
        <w:adjustRightInd w:val="0"/>
        <w:spacing w:after="0" w:line="240" w:lineRule="auto"/>
        <w:ind w:firstLine="709"/>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Корреспонденцию просим направлять по адресу: __________________________________________________________________________________________________________________________________________________________</w:t>
      </w:r>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ab/>
      </w:r>
    </w:p>
    <w:p w:rsidR="00C4071D" w:rsidRPr="007B5DDE" w:rsidRDefault="00C4071D" w:rsidP="00C4071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7B5DDE">
        <w:rPr>
          <w:rFonts w:ascii="Times New Roman" w:eastAsia="Times New Roman" w:hAnsi="Times New Roman"/>
          <w:color w:val="000000"/>
          <w:sz w:val="24"/>
          <w:szCs w:val="24"/>
        </w:rPr>
        <w:t>Ранее представленные в _________________________ документы:</w:t>
      </w:r>
      <w:proofErr w:type="gramEnd"/>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vertAlign w:val="subscript"/>
        </w:rPr>
      </w:pPr>
      <w:r w:rsidRPr="007B5DDE">
        <w:rPr>
          <w:rFonts w:ascii="Times New Roman" w:eastAsia="Times New Roman" w:hAnsi="Times New Roman"/>
          <w:color w:val="000000"/>
          <w:sz w:val="24"/>
          <w:szCs w:val="24"/>
          <w:vertAlign w:val="superscript"/>
        </w:rPr>
        <w:t xml:space="preserve">                                                                                       </w:t>
      </w:r>
      <w:r w:rsidRPr="007B5DDE">
        <w:rPr>
          <w:rFonts w:ascii="Times New Roman" w:eastAsia="Times New Roman" w:hAnsi="Times New Roman"/>
          <w:color w:val="000000"/>
          <w:sz w:val="24"/>
          <w:szCs w:val="24"/>
          <w:vertAlign w:val="subscript"/>
        </w:rPr>
        <w:t>(наименование уполномоченной ТПП)</w:t>
      </w:r>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vertAlign w:val="subscript"/>
        </w:rPr>
      </w:pPr>
    </w:p>
    <w:p w:rsidR="00C4071D" w:rsidRPr="007B5DDE" w:rsidRDefault="00C4071D" w:rsidP="00C4071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 xml:space="preserve">Настоящим подтверждаем, что в ранее представленные документы изменения и дополнения не вносились. </w:t>
      </w:r>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ab/>
        <w:t>Дополнительная информация____________________________________________.</w:t>
      </w:r>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C4071D" w:rsidRPr="007B5DDE" w:rsidRDefault="00C4071D" w:rsidP="00C4071D">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C4071D" w:rsidRPr="007B5DDE" w:rsidRDefault="00C4071D" w:rsidP="00C4071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5DDE">
        <w:rPr>
          <w:rFonts w:ascii="Times New Roman" w:eastAsia="Times New Roman" w:hAnsi="Times New Roman"/>
          <w:sz w:val="24"/>
          <w:szCs w:val="24"/>
        </w:rPr>
        <w:t>К настоящему заявлению прилагаются документы согласно описи документов на _____страницах.</w:t>
      </w:r>
    </w:p>
    <w:p w:rsidR="00C4071D" w:rsidRPr="007B5DDE" w:rsidRDefault="00C4071D" w:rsidP="00C4071D">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C4071D" w:rsidRPr="007B5DDE" w:rsidRDefault="00C4071D" w:rsidP="00C4071D">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77559E" w:rsidRPr="007B5DDE" w:rsidRDefault="0077559E" w:rsidP="0077559E">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Руководитель юридического лица</w:t>
      </w:r>
    </w:p>
    <w:p w:rsidR="0077559E" w:rsidRPr="007B5DDE" w:rsidRDefault="0077559E" w:rsidP="0077559E">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(индивидуальный предприниматель или физическое лицо)</w:t>
      </w:r>
    </w:p>
    <w:p w:rsidR="0077559E" w:rsidRPr="007B5DDE" w:rsidRDefault="0077559E" w:rsidP="0077559E">
      <w:pPr>
        <w:pStyle w:val="ConsPlusNonformat"/>
        <w:jc w:val="both"/>
        <w:rPr>
          <w:rFonts w:ascii="Times New Roman" w:hAnsi="Times New Roman" w:cs="Times New Roman"/>
          <w:sz w:val="24"/>
          <w:szCs w:val="24"/>
        </w:rPr>
      </w:pPr>
    </w:p>
    <w:p w:rsidR="0077559E" w:rsidRPr="007B5DDE" w:rsidRDefault="0077559E" w:rsidP="0077559E">
      <w:pPr>
        <w:pStyle w:val="ConsPlusNonformat"/>
        <w:jc w:val="both"/>
        <w:rPr>
          <w:rFonts w:ascii="Times New Roman" w:hAnsi="Times New Roman" w:cs="Times New Roman"/>
          <w:sz w:val="24"/>
          <w:szCs w:val="24"/>
        </w:rPr>
      </w:pPr>
    </w:p>
    <w:p w:rsidR="0077559E" w:rsidRPr="007B5DDE" w:rsidRDefault="0077559E" w:rsidP="0077559E">
      <w:pPr>
        <w:pStyle w:val="ConsPlusNonformat"/>
        <w:jc w:val="both"/>
        <w:rPr>
          <w:rFonts w:ascii="Times New Roman" w:hAnsi="Times New Roman" w:cs="Times New Roman"/>
          <w:sz w:val="24"/>
          <w:szCs w:val="24"/>
        </w:rPr>
      </w:pPr>
    </w:p>
    <w:p w:rsidR="0077559E" w:rsidRPr="007B5DDE" w:rsidRDefault="0077559E" w:rsidP="0077559E">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      ____________________________      _______________________</w:t>
      </w:r>
    </w:p>
    <w:p w:rsidR="0077559E" w:rsidRPr="007B5DDE" w:rsidRDefault="0077559E" w:rsidP="0077559E">
      <w:pPr>
        <w:pStyle w:val="ConsPlusNonformat"/>
        <w:jc w:val="both"/>
        <w:rPr>
          <w:rFonts w:ascii="Times New Roman" w:hAnsi="Times New Roman" w:cs="Times New Roman"/>
        </w:rPr>
      </w:pPr>
      <w:r w:rsidRPr="007B5DDE">
        <w:rPr>
          <w:rFonts w:ascii="Times New Roman" w:hAnsi="Times New Roman" w:cs="Times New Roman"/>
        </w:rPr>
        <w:t xml:space="preserve">        (подпись)                           (фамилия, имя, отчество)                                          (дата)</w:t>
      </w:r>
    </w:p>
    <w:p w:rsidR="0077559E" w:rsidRPr="007B5DDE" w:rsidRDefault="0077559E" w:rsidP="0077559E">
      <w:pPr>
        <w:pStyle w:val="ConsPlusNormal"/>
        <w:jc w:val="both"/>
        <w:rPr>
          <w:rFonts w:ascii="Times New Roman" w:hAnsi="Times New Roman" w:cs="Times New Roman"/>
          <w:sz w:val="24"/>
          <w:szCs w:val="24"/>
        </w:rPr>
      </w:pPr>
    </w:p>
    <w:p w:rsidR="003E2F17" w:rsidRPr="007B5DDE" w:rsidRDefault="003E2F17" w:rsidP="003E2F17">
      <w:pPr>
        <w:pStyle w:val="ConsPlusNormal"/>
        <w:jc w:val="both"/>
        <w:rPr>
          <w:rFonts w:ascii="Times New Roman" w:hAnsi="Times New Roman" w:cs="Times New Roman"/>
          <w:sz w:val="28"/>
          <w:szCs w:val="28"/>
        </w:rPr>
      </w:pPr>
    </w:p>
    <w:p w:rsidR="003E2F17" w:rsidRPr="007B5DDE" w:rsidRDefault="003E2F17" w:rsidP="003E2F17">
      <w:pPr>
        <w:pStyle w:val="ConsPlusNormal"/>
        <w:jc w:val="both"/>
        <w:rPr>
          <w:rFonts w:ascii="Times New Roman" w:hAnsi="Times New Roman" w:cs="Times New Roman"/>
          <w:sz w:val="28"/>
          <w:szCs w:val="28"/>
        </w:rPr>
      </w:pPr>
    </w:p>
    <w:p w:rsidR="007C4066" w:rsidRPr="007B5DDE" w:rsidRDefault="007C4066">
      <w:pPr>
        <w:rPr>
          <w:rFonts w:ascii="Times New Roman" w:hAnsi="Times New Roman"/>
          <w:sz w:val="28"/>
          <w:szCs w:val="28"/>
        </w:rPr>
      </w:pPr>
      <w:bookmarkStart w:id="20" w:name="Par595"/>
      <w:bookmarkEnd w:id="20"/>
      <w:r w:rsidRPr="007B5DDE">
        <w:rPr>
          <w:rFonts w:ascii="Times New Roman" w:hAnsi="Times New Roman"/>
          <w:sz w:val="28"/>
          <w:szCs w:val="28"/>
        </w:rPr>
        <w:br w:type="page"/>
      </w:r>
    </w:p>
    <w:p w:rsidR="003E2F17" w:rsidRPr="007B5DDE" w:rsidRDefault="003E2F17" w:rsidP="007C4066">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lastRenderedPageBreak/>
        <w:t>Опись документов</w:t>
      </w:r>
    </w:p>
    <w:p w:rsidR="007C4066" w:rsidRPr="007B5DDE" w:rsidRDefault="003E2F17" w:rsidP="007C4066">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t>к заявлению на получение сертификата формы СТ-1</w:t>
      </w:r>
      <w:r w:rsidR="005B7E3D" w:rsidRPr="007B5DDE">
        <w:rPr>
          <w:rFonts w:ascii="Times New Roman" w:hAnsi="Times New Roman" w:cs="Times New Roman"/>
          <w:b/>
          <w:sz w:val="24"/>
          <w:szCs w:val="24"/>
        </w:rPr>
        <w:t xml:space="preserve"> </w:t>
      </w:r>
      <w:r w:rsidR="007C4066" w:rsidRPr="007B5DDE">
        <w:rPr>
          <w:rFonts w:ascii="Times New Roman" w:hAnsi="Times New Roman" w:cs="Times New Roman"/>
          <w:b/>
          <w:sz w:val="24"/>
          <w:szCs w:val="24"/>
        </w:rPr>
        <w:t xml:space="preserve">для целей </w:t>
      </w:r>
      <w:r w:rsidRPr="007B5DDE">
        <w:rPr>
          <w:rFonts w:ascii="Times New Roman" w:hAnsi="Times New Roman" w:cs="Times New Roman"/>
          <w:b/>
          <w:sz w:val="24"/>
          <w:szCs w:val="24"/>
        </w:rPr>
        <w:t xml:space="preserve">осуществления </w:t>
      </w:r>
    </w:p>
    <w:p w:rsidR="007C4066" w:rsidRPr="007B5DDE" w:rsidRDefault="003E2F17" w:rsidP="007C4066">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t>закупок для обеспечения государственных</w:t>
      </w:r>
      <w:r w:rsidR="007C4066" w:rsidRPr="007B5DDE">
        <w:rPr>
          <w:rFonts w:ascii="Times New Roman" w:hAnsi="Times New Roman" w:cs="Times New Roman"/>
          <w:b/>
          <w:sz w:val="24"/>
          <w:szCs w:val="24"/>
        </w:rPr>
        <w:t xml:space="preserve"> </w:t>
      </w:r>
      <w:r w:rsidRPr="007B5DDE">
        <w:rPr>
          <w:rFonts w:ascii="Times New Roman" w:hAnsi="Times New Roman" w:cs="Times New Roman"/>
          <w:b/>
          <w:sz w:val="24"/>
          <w:szCs w:val="24"/>
        </w:rPr>
        <w:t xml:space="preserve">и муниципальных нужд </w:t>
      </w:r>
    </w:p>
    <w:p w:rsidR="003E2F17" w:rsidRPr="007B5DDE" w:rsidRDefault="003E2F17" w:rsidP="007C4066">
      <w:pPr>
        <w:pStyle w:val="ConsPlusNonformat"/>
        <w:jc w:val="center"/>
        <w:rPr>
          <w:rFonts w:ascii="Times New Roman" w:hAnsi="Times New Roman" w:cs="Times New Roman"/>
          <w:sz w:val="24"/>
          <w:szCs w:val="24"/>
        </w:rPr>
      </w:pPr>
      <w:r w:rsidRPr="007B5DDE">
        <w:rPr>
          <w:rFonts w:ascii="Times New Roman" w:hAnsi="Times New Roman" w:cs="Times New Roman"/>
          <w:sz w:val="24"/>
          <w:szCs w:val="24"/>
        </w:rPr>
        <w:t>от "__</w:t>
      </w:r>
      <w:r w:rsidR="00140485" w:rsidRPr="007B5DDE">
        <w:rPr>
          <w:rFonts w:ascii="Times New Roman" w:hAnsi="Times New Roman" w:cs="Times New Roman"/>
          <w:sz w:val="24"/>
          <w:szCs w:val="24"/>
        </w:rPr>
        <w:t>_</w:t>
      </w:r>
      <w:r w:rsidRPr="007B5DDE">
        <w:rPr>
          <w:rFonts w:ascii="Times New Roman" w:hAnsi="Times New Roman" w:cs="Times New Roman"/>
          <w:sz w:val="24"/>
          <w:szCs w:val="24"/>
        </w:rPr>
        <w:t xml:space="preserve">" ________ 20__ г. </w:t>
      </w:r>
      <w:r w:rsidR="00140485" w:rsidRPr="007B5DDE">
        <w:rPr>
          <w:rFonts w:ascii="Times New Roman" w:hAnsi="Times New Roman" w:cs="Times New Roman"/>
          <w:sz w:val="24"/>
          <w:szCs w:val="24"/>
        </w:rPr>
        <w:t>№</w:t>
      </w:r>
      <w:r w:rsidRPr="007B5DDE">
        <w:rPr>
          <w:rFonts w:ascii="Times New Roman" w:hAnsi="Times New Roman" w:cs="Times New Roman"/>
          <w:sz w:val="24"/>
          <w:szCs w:val="24"/>
        </w:rPr>
        <w:t xml:space="preserve"> _______</w:t>
      </w:r>
    </w:p>
    <w:p w:rsidR="003E2F17" w:rsidRPr="007B5DDE" w:rsidRDefault="003E2F17" w:rsidP="003E2F1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5387"/>
        <w:gridCol w:w="1843"/>
        <w:gridCol w:w="2001"/>
      </w:tblGrid>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 xml:space="preserve">N </w:t>
            </w:r>
            <w:proofErr w:type="gramStart"/>
            <w:r w:rsidRPr="007B5DDE">
              <w:rPr>
                <w:rFonts w:ascii="Times New Roman" w:hAnsi="Times New Roman" w:cs="Times New Roman"/>
                <w:sz w:val="24"/>
                <w:szCs w:val="24"/>
              </w:rPr>
              <w:t>п</w:t>
            </w:r>
            <w:proofErr w:type="gramEnd"/>
            <w:r w:rsidRPr="007B5DDE">
              <w:rPr>
                <w:rFonts w:ascii="Times New Roman" w:hAnsi="Times New Roman" w:cs="Times New Roman"/>
                <w:sz w:val="24"/>
                <w:szCs w:val="24"/>
              </w:rPr>
              <w:t>/п</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Количество листов</w:t>
            </w: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Дополнительные сведения</w:t>
            </w:r>
          </w:p>
        </w:tc>
      </w:tr>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r>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r>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r>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r>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r>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r>
      <w:tr w:rsidR="003E2F17"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F17" w:rsidRPr="007B5DDE" w:rsidRDefault="003E2F17" w:rsidP="007C4066">
            <w:pPr>
              <w:pStyle w:val="ConsPlusNormal"/>
              <w:rPr>
                <w:rFonts w:ascii="Times New Roman" w:hAnsi="Times New Roman" w:cs="Times New Roman"/>
                <w:sz w:val="24"/>
                <w:szCs w:val="24"/>
              </w:rPr>
            </w:pPr>
          </w:p>
        </w:tc>
      </w:tr>
      <w:tr w:rsidR="00140485"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r>
      <w:tr w:rsidR="00140485"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r>
      <w:tr w:rsidR="00140485"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r>
      <w:tr w:rsidR="00140485" w:rsidRPr="007B5DDE" w:rsidTr="0014048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0485" w:rsidRPr="007B5DDE" w:rsidRDefault="00140485" w:rsidP="007C4066">
            <w:pPr>
              <w:pStyle w:val="ConsPlusNormal"/>
              <w:rPr>
                <w:rFonts w:ascii="Times New Roman" w:hAnsi="Times New Roman" w:cs="Times New Roman"/>
                <w:sz w:val="24"/>
                <w:szCs w:val="24"/>
              </w:rPr>
            </w:pPr>
          </w:p>
        </w:tc>
      </w:tr>
    </w:tbl>
    <w:p w:rsidR="003E2F17" w:rsidRPr="007B5DDE" w:rsidRDefault="003E2F17" w:rsidP="003E2F17">
      <w:pPr>
        <w:pStyle w:val="ConsPlusNormal"/>
        <w:jc w:val="both"/>
        <w:rPr>
          <w:rFonts w:ascii="Times New Roman" w:hAnsi="Times New Roman" w:cs="Times New Roman"/>
          <w:sz w:val="24"/>
          <w:szCs w:val="24"/>
        </w:rPr>
      </w:pPr>
    </w:p>
    <w:p w:rsidR="00140485" w:rsidRPr="007B5DDE" w:rsidRDefault="00140485" w:rsidP="003E2F17">
      <w:pPr>
        <w:pStyle w:val="ConsPlusNonformat"/>
        <w:jc w:val="both"/>
        <w:rPr>
          <w:rFonts w:ascii="Times New Roman" w:hAnsi="Times New Roman" w:cs="Times New Roman"/>
          <w:sz w:val="24"/>
          <w:szCs w:val="24"/>
        </w:rPr>
      </w:pP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Руководитель юридического лица</w:t>
      </w: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(индивидуальный предприниматель или физическое лицо)</w:t>
      </w:r>
    </w:p>
    <w:p w:rsidR="003E2F17" w:rsidRPr="007B5DDE" w:rsidRDefault="003E2F17" w:rsidP="003E2F17">
      <w:pPr>
        <w:pStyle w:val="ConsPlusNonformat"/>
        <w:jc w:val="both"/>
        <w:rPr>
          <w:rFonts w:ascii="Times New Roman" w:hAnsi="Times New Roman" w:cs="Times New Roman"/>
          <w:sz w:val="24"/>
          <w:szCs w:val="24"/>
        </w:rPr>
      </w:pPr>
    </w:p>
    <w:p w:rsidR="00140485" w:rsidRPr="007B5DDE" w:rsidRDefault="00140485" w:rsidP="003E2F17">
      <w:pPr>
        <w:pStyle w:val="ConsPlusNonformat"/>
        <w:jc w:val="both"/>
        <w:rPr>
          <w:rFonts w:ascii="Times New Roman" w:hAnsi="Times New Roman" w:cs="Times New Roman"/>
          <w:sz w:val="24"/>
          <w:szCs w:val="24"/>
        </w:rPr>
      </w:pPr>
    </w:p>
    <w:p w:rsidR="00140485" w:rsidRPr="007B5DDE" w:rsidRDefault="00140485" w:rsidP="003E2F17">
      <w:pPr>
        <w:pStyle w:val="ConsPlusNonformat"/>
        <w:jc w:val="both"/>
        <w:rPr>
          <w:rFonts w:ascii="Times New Roman" w:hAnsi="Times New Roman" w:cs="Times New Roman"/>
          <w:sz w:val="24"/>
          <w:szCs w:val="24"/>
        </w:rPr>
      </w:pPr>
    </w:p>
    <w:p w:rsidR="003E2F17" w:rsidRPr="007B5DDE" w:rsidRDefault="003E2F17" w:rsidP="003E2F1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 xml:space="preserve">______________ </w:t>
      </w:r>
      <w:r w:rsidR="00140485" w:rsidRPr="007B5DDE">
        <w:rPr>
          <w:rFonts w:ascii="Times New Roman" w:hAnsi="Times New Roman" w:cs="Times New Roman"/>
          <w:sz w:val="24"/>
          <w:szCs w:val="24"/>
        </w:rPr>
        <w:t xml:space="preserve">     </w:t>
      </w:r>
      <w:r w:rsidRPr="007B5DDE">
        <w:rPr>
          <w:rFonts w:ascii="Times New Roman" w:hAnsi="Times New Roman" w:cs="Times New Roman"/>
          <w:sz w:val="24"/>
          <w:szCs w:val="24"/>
        </w:rPr>
        <w:t>____________________________</w:t>
      </w:r>
      <w:r w:rsidR="005B7E3D" w:rsidRPr="007B5DDE">
        <w:rPr>
          <w:rFonts w:ascii="Times New Roman" w:hAnsi="Times New Roman" w:cs="Times New Roman"/>
          <w:sz w:val="24"/>
          <w:szCs w:val="24"/>
        </w:rPr>
        <w:t xml:space="preserve"> </w:t>
      </w:r>
      <w:r w:rsidR="00140485" w:rsidRPr="007B5DDE">
        <w:rPr>
          <w:rFonts w:ascii="Times New Roman" w:hAnsi="Times New Roman" w:cs="Times New Roman"/>
          <w:sz w:val="24"/>
          <w:szCs w:val="24"/>
        </w:rPr>
        <w:t xml:space="preserve">     </w:t>
      </w:r>
      <w:r w:rsidRPr="007B5DDE">
        <w:rPr>
          <w:rFonts w:ascii="Times New Roman" w:hAnsi="Times New Roman" w:cs="Times New Roman"/>
          <w:sz w:val="24"/>
          <w:szCs w:val="24"/>
        </w:rPr>
        <w:t>_______________________</w:t>
      </w:r>
    </w:p>
    <w:p w:rsidR="003E2F17" w:rsidRPr="007B5DDE" w:rsidRDefault="005B7E3D" w:rsidP="003E2F17">
      <w:pPr>
        <w:pStyle w:val="ConsPlusNonformat"/>
        <w:jc w:val="both"/>
        <w:rPr>
          <w:rFonts w:ascii="Times New Roman" w:hAnsi="Times New Roman" w:cs="Times New Roman"/>
        </w:rPr>
      </w:pPr>
      <w:r w:rsidRPr="007B5DDE">
        <w:rPr>
          <w:rFonts w:ascii="Times New Roman" w:hAnsi="Times New Roman" w:cs="Times New Roman"/>
        </w:rPr>
        <w:t xml:space="preserve"> </w:t>
      </w:r>
      <w:r w:rsidR="00140485" w:rsidRPr="007B5DDE">
        <w:rPr>
          <w:rFonts w:ascii="Times New Roman" w:hAnsi="Times New Roman" w:cs="Times New Roman"/>
        </w:rPr>
        <w:t xml:space="preserve">       </w:t>
      </w:r>
      <w:r w:rsidR="003E2F17" w:rsidRPr="007B5DDE">
        <w:rPr>
          <w:rFonts w:ascii="Times New Roman" w:hAnsi="Times New Roman" w:cs="Times New Roman"/>
        </w:rPr>
        <w:t>(подпись)</w:t>
      </w:r>
      <w:r w:rsidRPr="007B5DDE">
        <w:rPr>
          <w:rFonts w:ascii="Times New Roman" w:hAnsi="Times New Roman" w:cs="Times New Roman"/>
        </w:rPr>
        <w:t xml:space="preserve"> </w:t>
      </w:r>
      <w:r w:rsidR="00140485" w:rsidRPr="007B5DDE">
        <w:rPr>
          <w:rFonts w:ascii="Times New Roman" w:hAnsi="Times New Roman" w:cs="Times New Roman"/>
        </w:rPr>
        <w:t xml:space="preserve">                          </w:t>
      </w:r>
      <w:r w:rsidR="003E2F17" w:rsidRPr="007B5DDE">
        <w:rPr>
          <w:rFonts w:ascii="Times New Roman" w:hAnsi="Times New Roman" w:cs="Times New Roman"/>
        </w:rPr>
        <w:t>(фамилия, имя, отчество)</w:t>
      </w:r>
      <w:r w:rsidRPr="007B5DDE">
        <w:rPr>
          <w:rFonts w:ascii="Times New Roman" w:hAnsi="Times New Roman" w:cs="Times New Roman"/>
        </w:rPr>
        <w:t xml:space="preserve"> </w:t>
      </w:r>
      <w:r w:rsidR="00140485" w:rsidRPr="007B5DDE">
        <w:rPr>
          <w:rFonts w:ascii="Times New Roman" w:hAnsi="Times New Roman" w:cs="Times New Roman"/>
        </w:rPr>
        <w:t xml:space="preserve">                                         </w:t>
      </w:r>
      <w:r w:rsidR="003E2F17" w:rsidRPr="007B5DDE">
        <w:rPr>
          <w:rFonts w:ascii="Times New Roman" w:hAnsi="Times New Roman" w:cs="Times New Roman"/>
        </w:rPr>
        <w:t>(дата)</w:t>
      </w:r>
    </w:p>
    <w:p w:rsidR="003E2F17" w:rsidRPr="007B5DDE" w:rsidRDefault="003E2F17" w:rsidP="003E2F17">
      <w:pPr>
        <w:pStyle w:val="ConsPlusNormal"/>
        <w:jc w:val="both"/>
        <w:rPr>
          <w:rFonts w:ascii="Times New Roman" w:hAnsi="Times New Roman" w:cs="Times New Roman"/>
          <w:sz w:val="24"/>
          <w:szCs w:val="24"/>
        </w:rPr>
      </w:pPr>
    </w:p>
    <w:p w:rsidR="003E2F17" w:rsidRPr="007B5DDE" w:rsidRDefault="003E2F17" w:rsidP="003E2F17">
      <w:pPr>
        <w:pStyle w:val="ConsPlusNormal"/>
        <w:jc w:val="both"/>
        <w:rPr>
          <w:rFonts w:ascii="Times New Roman" w:hAnsi="Times New Roman" w:cs="Times New Roman"/>
          <w:sz w:val="24"/>
          <w:szCs w:val="24"/>
        </w:rPr>
      </w:pPr>
    </w:p>
    <w:p w:rsidR="004032C9" w:rsidRPr="007B5DDE" w:rsidRDefault="004032C9">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pPr>
        <w:rPr>
          <w:rFonts w:ascii="Times New Roman" w:hAnsi="Times New Roman"/>
          <w:sz w:val="24"/>
          <w:szCs w:val="24"/>
        </w:rPr>
      </w:pPr>
    </w:p>
    <w:p w:rsidR="00A374C7" w:rsidRPr="007B5DDE" w:rsidRDefault="00A374C7" w:rsidP="00A374C7">
      <w:pPr>
        <w:pStyle w:val="ConsPlusNormal"/>
        <w:ind w:left="5670"/>
        <w:outlineLvl w:val="0"/>
        <w:rPr>
          <w:rFonts w:ascii="Times New Roman" w:hAnsi="Times New Roman" w:cs="Times New Roman"/>
          <w:sz w:val="28"/>
          <w:szCs w:val="28"/>
        </w:rPr>
      </w:pPr>
      <w:r w:rsidRPr="007B5DDE">
        <w:rPr>
          <w:rFonts w:ascii="Times New Roman" w:hAnsi="Times New Roman" w:cs="Times New Roman"/>
          <w:sz w:val="28"/>
          <w:szCs w:val="28"/>
        </w:rPr>
        <w:lastRenderedPageBreak/>
        <w:t>Приложение 4</w:t>
      </w:r>
    </w:p>
    <w:p w:rsidR="00A374C7" w:rsidRPr="007B5DDE" w:rsidRDefault="00A374C7" w:rsidP="00A374C7">
      <w:pPr>
        <w:pStyle w:val="ConsPlusNormal"/>
        <w:ind w:left="5670"/>
        <w:rPr>
          <w:rFonts w:ascii="Times New Roman" w:hAnsi="Times New Roman" w:cs="Times New Roman"/>
          <w:sz w:val="28"/>
          <w:szCs w:val="28"/>
        </w:rPr>
      </w:pPr>
      <w:r w:rsidRPr="007B5DDE">
        <w:rPr>
          <w:rFonts w:ascii="Times New Roman" w:eastAsia="Times New Roman" w:hAnsi="Times New Roman"/>
          <w:color w:val="000000"/>
          <w:sz w:val="28"/>
          <w:szCs w:val="28"/>
        </w:rPr>
        <w:t>к Положению о порядке</w:t>
      </w:r>
      <w:r w:rsidRPr="007B5DDE">
        <w:rPr>
          <w:rFonts w:ascii="Times New Roman" w:eastAsia="Times New Roman" w:hAnsi="Times New Roman"/>
          <w:color w:val="000000"/>
          <w:sz w:val="28"/>
          <w:szCs w:val="28"/>
        </w:rPr>
        <w:br/>
        <w:t>выдачи сертификатов формы СТ-1 для целей осуществления закупок для обеспечения государственных и муниципальных нужд (для отдельных видов медицинских изделий)</w:t>
      </w:r>
    </w:p>
    <w:p w:rsidR="00A374C7" w:rsidRPr="007B5DDE" w:rsidRDefault="00A374C7" w:rsidP="00A374C7">
      <w:pPr>
        <w:pStyle w:val="ConsPlusNormal"/>
        <w:jc w:val="both"/>
        <w:rPr>
          <w:rFonts w:ascii="Times New Roman" w:hAnsi="Times New Roman" w:cs="Times New Roman"/>
          <w:sz w:val="28"/>
          <w:szCs w:val="28"/>
        </w:rPr>
      </w:pPr>
    </w:p>
    <w:p w:rsidR="00A374C7" w:rsidRPr="007B5DDE" w:rsidRDefault="00A374C7" w:rsidP="00A374C7">
      <w:pPr>
        <w:pStyle w:val="ConsPlusNormal"/>
        <w:jc w:val="right"/>
        <w:rPr>
          <w:rFonts w:ascii="Times New Roman" w:hAnsi="Times New Roman" w:cs="Times New Roman"/>
          <w:b/>
          <w:sz w:val="24"/>
          <w:szCs w:val="24"/>
        </w:rPr>
      </w:pPr>
      <w:r w:rsidRPr="007B5DDE">
        <w:rPr>
          <w:rFonts w:ascii="Times New Roman" w:hAnsi="Times New Roman" w:cs="Times New Roman"/>
          <w:b/>
          <w:sz w:val="24"/>
          <w:szCs w:val="24"/>
        </w:rPr>
        <w:t>Форма заявления</w:t>
      </w:r>
    </w:p>
    <w:p w:rsidR="00A374C7" w:rsidRPr="007B5DDE" w:rsidRDefault="00A374C7" w:rsidP="00A374C7">
      <w:pPr>
        <w:pStyle w:val="ConsPlusNormal"/>
        <w:jc w:val="both"/>
        <w:rPr>
          <w:rFonts w:ascii="Times New Roman" w:hAnsi="Times New Roman" w:cs="Times New Roman"/>
          <w:b/>
          <w:sz w:val="24"/>
          <w:szCs w:val="24"/>
        </w:rPr>
      </w:pPr>
    </w:p>
    <w:p w:rsidR="00A374C7" w:rsidRPr="007B5DDE" w:rsidRDefault="00A374C7" w:rsidP="00A374C7">
      <w:pPr>
        <w:pStyle w:val="ConsPlusNonformat"/>
        <w:jc w:val="both"/>
        <w:rPr>
          <w:rFonts w:ascii="Times New Roman" w:hAnsi="Times New Roman" w:cs="Times New Roman"/>
        </w:rPr>
      </w:pPr>
      <w:r w:rsidRPr="007B5DDE">
        <w:rPr>
          <w:rFonts w:ascii="Times New Roman" w:hAnsi="Times New Roman" w:cs="Times New Roman"/>
          <w:sz w:val="24"/>
          <w:szCs w:val="24"/>
        </w:rPr>
        <w:t xml:space="preserve"> </w:t>
      </w:r>
      <w:r w:rsidRPr="007B5DDE">
        <w:rPr>
          <w:rFonts w:ascii="Times New Roman" w:hAnsi="Times New Roman" w:cs="Times New Roman"/>
        </w:rPr>
        <w:t>На бланке организации</w:t>
      </w:r>
    </w:p>
    <w:p w:rsidR="00A374C7" w:rsidRPr="007B5DDE" w:rsidRDefault="00A374C7" w:rsidP="00A374C7">
      <w:pPr>
        <w:pStyle w:val="ConsPlusNonformat"/>
        <w:jc w:val="both"/>
        <w:rPr>
          <w:rFonts w:ascii="Times New Roman" w:hAnsi="Times New Roman" w:cs="Times New Roman"/>
        </w:rPr>
      </w:pPr>
      <w:r w:rsidRPr="007B5DDE">
        <w:rPr>
          <w:rFonts w:ascii="Times New Roman" w:hAnsi="Times New Roman" w:cs="Times New Roman"/>
        </w:rPr>
        <w:t xml:space="preserve"> или индивидуального предпринимателя</w:t>
      </w:r>
    </w:p>
    <w:p w:rsidR="00A374C7" w:rsidRPr="007B5DDE" w:rsidRDefault="00A374C7" w:rsidP="00A374C7">
      <w:pPr>
        <w:pStyle w:val="ConsPlusNonformat"/>
        <w:jc w:val="both"/>
        <w:rPr>
          <w:rFonts w:ascii="Times New Roman" w:hAnsi="Times New Roman" w:cs="Times New Roman"/>
        </w:rPr>
      </w:pPr>
    </w:p>
    <w:p w:rsidR="00A374C7" w:rsidRPr="007B5DDE" w:rsidRDefault="00A374C7" w:rsidP="00A374C7">
      <w:pPr>
        <w:pStyle w:val="ConsPlusNonformat"/>
        <w:jc w:val="both"/>
        <w:rPr>
          <w:rFonts w:ascii="Times New Roman" w:hAnsi="Times New Roman" w:cs="Times New Roman"/>
        </w:rPr>
      </w:pPr>
      <w:r w:rsidRPr="007B5DDE">
        <w:rPr>
          <w:rFonts w:ascii="Times New Roman" w:hAnsi="Times New Roman" w:cs="Times New Roman"/>
        </w:rPr>
        <w:t xml:space="preserve"> № ____ ______________</w:t>
      </w:r>
    </w:p>
    <w:p w:rsidR="00A374C7" w:rsidRPr="007B5DDE" w:rsidRDefault="00A374C7" w:rsidP="00A374C7">
      <w:pPr>
        <w:pStyle w:val="ConsPlusNonformat"/>
        <w:jc w:val="both"/>
        <w:rPr>
          <w:rFonts w:ascii="Times New Roman" w:hAnsi="Times New Roman" w:cs="Times New Roman"/>
        </w:rPr>
      </w:pPr>
      <w:r w:rsidRPr="007B5DDE">
        <w:rPr>
          <w:rFonts w:ascii="Times New Roman" w:hAnsi="Times New Roman" w:cs="Times New Roman"/>
        </w:rPr>
        <w:t xml:space="preserve">        (исх. номер, дата)</w:t>
      </w:r>
    </w:p>
    <w:p w:rsidR="00A374C7" w:rsidRPr="007B5DDE" w:rsidRDefault="00A374C7" w:rsidP="00A374C7">
      <w:pPr>
        <w:pStyle w:val="ConsPlusNonformat"/>
        <w:jc w:val="both"/>
        <w:rPr>
          <w:rFonts w:ascii="Times New Roman" w:hAnsi="Times New Roman" w:cs="Times New Roman"/>
        </w:rPr>
      </w:pPr>
      <w:r w:rsidRPr="007B5DDE">
        <w:rPr>
          <w:rFonts w:ascii="Times New Roman" w:hAnsi="Times New Roman" w:cs="Times New Roman"/>
        </w:rPr>
        <w:t xml:space="preserve"> _____________________</w:t>
      </w:r>
    </w:p>
    <w:p w:rsidR="00A374C7" w:rsidRPr="007B5DDE" w:rsidRDefault="00A374C7" w:rsidP="00A374C7">
      <w:pPr>
        <w:pStyle w:val="ConsPlusNonformat"/>
        <w:jc w:val="both"/>
        <w:rPr>
          <w:rFonts w:ascii="Times New Roman" w:hAnsi="Times New Roman" w:cs="Times New Roman"/>
        </w:rPr>
      </w:pPr>
      <w:r w:rsidRPr="007B5DDE">
        <w:rPr>
          <w:rFonts w:ascii="Times New Roman" w:hAnsi="Times New Roman" w:cs="Times New Roman"/>
        </w:rPr>
        <w:t xml:space="preserve">       (место заполнения)</w:t>
      </w:r>
    </w:p>
    <w:p w:rsidR="00A374C7" w:rsidRPr="007B5DDE" w:rsidRDefault="00A374C7" w:rsidP="00A374C7">
      <w:pPr>
        <w:pStyle w:val="ConsPlusNonformat"/>
        <w:jc w:val="both"/>
        <w:rPr>
          <w:rFonts w:ascii="Times New Roman" w:hAnsi="Times New Roman" w:cs="Times New Roman"/>
        </w:rPr>
      </w:pPr>
    </w:p>
    <w:p w:rsidR="00A374C7" w:rsidRPr="007B5DDE" w:rsidRDefault="00A374C7" w:rsidP="00A374C7">
      <w:pPr>
        <w:pStyle w:val="ConsPlusNonformat"/>
        <w:jc w:val="right"/>
        <w:rPr>
          <w:rFonts w:ascii="Times New Roman" w:hAnsi="Times New Roman" w:cs="Times New Roman"/>
        </w:rPr>
      </w:pPr>
      <w:r w:rsidRPr="007B5DDE">
        <w:rPr>
          <w:rFonts w:ascii="Times New Roman" w:hAnsi="Times New Roman" w:cs="Times New Roman"/>
        </w:rPr>
        <w:t xml:space="preserve"> __________________________________________</w:t>
      </w:r>
    </w:p>
    <w:p w:rsidR="00A374C7" w:rsidRPr="007B5DDE" w:rsidRDefault="00A374C7" w:rsidP="00A374C7">
      <w:pPr>
        <w:pStyle w:val="ConsPlusNonformat"/>
        <w:ind w:left="5664"/>
        <w:rPr>
          <w:rFonts w:ascii="Times New Roman" w:hAnsi="Times New Roman" w:cs="Times New Roman"/>
        </w:rPr>
      </w:pPr>
      <w:r w:rsidRPr="007B5DDE">
        <w:rPr>
          <w:rFonts w:ascii="Times New Roman" w:hAnsi="Times New Roman" w:cs="Times New Roman"/>
        </w:rPr>
        <w:t xml:space="preserve">          (руководителю уполномоченной ТПП)</w:t>
      </w:r>
    </w:p>
    <w:p w:rsidR="00A374C7" w:rsidRPr="007B5DDE" w:rsidRDefault="00A374C7" w:rsidP="00A374C7">
      <w:pPr>
        <w:pStyle w:val="ConsPlusNonformat"/>
        <w:jc w:val="right"/>
        <w:rPr>
          <w:rFonts w:ascii="Times New Roman" w:hAnsi="Times New Roman" w:cs="Times New Roman"/>
        </w:rPr>
      </w:pPr>
      <w:r w:rsidRPr="007B5DDE">
        <w:rPr>
          <w:rFonts w:ascii="Times New Roman" w:hAnsi="Times New Roman" w:cs="Times New Roman"/>
        </w:rPr>
        <w:t xml:space="preserve"> __________________________________________</w:t>
      </w: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center"/>
        <w:rPr>
          <w:rFonts w:ascii="Times New Roman" w:hAnsi="Times New Roman" w:cs="Times New Roman"/>
          <w:sz w:val="28"/>
          <w:szCs w:val="28"/>
        </w:rPr>
      </w:pPr>
      <w:r w:rsidRPr="007B5DDE">
        <w:rPr>
          <w:rFonts w:ascii="Times New Roman" w:hAnsi="Times New Roman" w:cs="Times New Roman"/>
          <w:sz w:val="28"/>
          <w:szCs w:val="28"/>
        </w:rPr>
        <w:t>ЗАЯВЛЕНИЕ</w:t>
      </w:r>
    </w:p>
    <w:p w:rsidR="00A374C7" w:rsidRPr="007B5DDE" w:rsidRDefault="00A374C7" w:rsidP="00A374C7">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t xml:space="preserve">на получение сертификата о происхождении товара формы СТ-1 </w:t>
      </w:r>
      <w:r w:rsidR="00435D39" w:rsidRPr="007B5DDE">
        <w:rPr>
          <w:rFonts w:ascii="Times New Roman" w:hAnsi="Times New Roman" w:cs="Times New Roman"/>
          <w:b/>
          <w:sz w:val="24"/>
          <w:szCs w:val="24"/>
        </w:rPr>
        <w:t xml:space="preserve">сроком действия до трех месяцев </w:t>
      </w:r>
      <w:r w:rsidRPr="007B5DDE">
        <w:rPr>
          <w:rFonts w:ascii="Times New Roman" w:hAnsi="Times New Roman" w:cs="Times New Roman"/>
          <w:b/>
          <w:sz w:val="24"/>
          <w:szCs w:val="24"/>
        </w:rPr>
        <w:t>для целей осуществления закупок для обеспечения государственных и муниципальных нужд</w:t>
      </w: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C65261">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t xml:space="preserve">Наименование </w:t>
      </w:r>
      <w:r w:rsidR="004F6B8F" w:rsidRPr="007B5DDE">
        <w:rPr>
          <w:rFonts w:ascii="Times New Roman" w:hAnsi="Times New Roman" w:cs="Times New Roman"/>
          <w:sz w:val="24"/>
          <w:szCs w:val="24"/>
        </w:rPr>
        <w:t xml:space="preserve">производителя </w:t>
      </w:r>
      <w:r w:rsidRPr="007B5DDE">
        <w:rPr>
          <w:rFonts w:ascii="Times New Roman" w:hAnsi="Times New Roman" w:cs="Times New Roman"/>
          <w:sz w:val="24"/>
          <w:szCs w:val="24"/>
        </w:rPr>
        <w:t>_________________________________________________</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_________________________________________________________________________________.</w:t>
      </w:r>
    </w:p>
    <w:p w:rsidR="00A374C7" w:rsidRPr="007B5DDE" w:rsidRDefault="00A374C7" w:rsidP="00A374C7">
      <w:pPr>
        <w:pStyle w:val="ConsPlusNonformat"/>
        <w:jc w:val="center"/>
        <w:rPr>
          <w:rFonts w:ascii="Times New Roman" w:hAnsi="Times New Roman" w:cs="Times New Roman"/>
          <w:sz w:val="18"/>
          <w:szCs w:val="18"/>
        </w:rPr>
      </w:pPr>
      <w:r w:rsidRPr="007B5DDE">
        <w:rPr>
          <w:rFonts w:ascii="Times New Roman" w:hAnsi="Times New Roman" w:cs="Times New Roman"/>
          <w:sz w:val="18"/>
          <w:szCs w:val="18"/>
        </w:rPr>
        <w:t>(почтовый адрес, место нахождения, телефон/факс, для физических лиц - ФИО,  место жительства, телефон/факс)</w:t>
      </w: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C65261">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t>Регистрационный номер в Едином государственном регистре юридических лиц или</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индивидуальных предпринимателей _________________________________________________.</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ИНН / КПП ______________________________________________________________________.</w:t>
      </w:r>
    </w:p>
    <w:p w:rsidR="00A374C7" w:rsidRPr="007B5DDE" w:rsidRDefault="00A374C7" w:rsidP="00A374C7">
      <w:pPr>
        <w:pStyle w:val="ConsPlusNonformat"/>
        <w:jc w:val="both"/>
        <w:rPr>
          <w:rFonts w:ascii="Times New Roman" w:hAnsi="Times New Roman" w:cs="Times New Roman"/>
          <w:sz w:val="24"/>
          <w:szCs w:val="24"/>
        </w:rPr>
      </w:pPr>
    </w:p>
    <w:p w:rsidR="004A5C73" w:rsidRPr="007B5DDE" w:rsidRDefault="00A374C7" w:rsidP="00C65261">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t xml:space="preserve">Просим выдать </w:t>
      </w:r>
      <w:r w:rsidR="004A5C73" w:rsidRPr="007B5DDE">
        <w:rPr>
          <w:rFonts w:ascii="Times New Roman" w:hAnsi="Times New Roman" w:cs="Times New Roman"/>
          <w:sz w:val="24"/>
          <w:szCs w:val="24"/>
        </w:rPr>
        <w:t>на основании Годового акта экспертизы ______________________</w:t>
      </w:r>
      <w:r w:rsidRPr="007B5DDE">
        <w:rPr>
          <w:rFonts w:ascii="Times New Roman" w:hAnsi="Times New Roman" w:cs="Times New Roman"/>
          <w:sz w:val="24"/>
          <w:szCs w:val="24"/>
        </w:rPr>
        <w:t>сертификат</w:t>
      </w:r>
      <w:r w:rsidR="00C65261" w:rsidRPr="007B5DDE">
        <w:rPr>
          <w:rFonts w:ascii="Times New Roman" w:hAnsi="Times New Roman" w:cs="Times New Roman"/>
          <w:sz w:val="24"/>
          <w:szCs w:val="24"/>
        </w:rPr>
        <w:t xml:space="preserve">   </w:t>
      </w:r>
      <w:r w:rsidRPr="007B5DDE">
        <w:rPr>
          <w:rFonts w:ascii="Times New Roman" w:hAnsi="Times New Roman" w:cs="Times New Roman"/>
          <w:sz w:val="24"/>
          <w:szCs w:val="24"/>
        </w:rPr>
        <w:t xml:space="preserve"> о </w:t>
      </w:r>
      <w:r w:rsidR="00C65261" w:rsidRPr="007B5DDE">
        <w:rPr>
          <w:rFonts w:ascii="Times New Roman" w:hAnsi="Times New Roman" w:cs="Times New Roman"/>
          <w:sz w:val="24"/>
          <w:szCs w:val="24"/>
        </w:rPr>
        <w:t xml:space="preserve">   происхождении    товара     формы </w:t>
      </w:r>
      <w:r w:rsidR="007B5DDE">
        <w:rPr>
          <w:rFonts w:ascii="Times New Roman" w:hAnsi="Times New Roman" w:cs="Times New Roman"/>
          <w:sz w:val="24"/>
          <w:szCs w:val="24"/>
        </w:rPr>
        <w:t xml:space="preserve"> </w:t>
      </w:r>
      <w:r w:rsidR="00C65261" w:rsidRPr="007B5DDE">
        <w:rPr>
          <w:rFonts w:ascii="Times New Roman" w:hAnsi="Times New Roman" w:cs="Times New Roman"/>
          <w:sz w:val="24"/>
          <w:szCs w:val="24"/>
        </w:rPr>
        <w:t xml:space="preserve">    СТ-1  </w:t>
      </w:r>
      <w:r w:rsidR="007B5DDE">
        <w:rPr>
          <w:rFonts w:ascii="Times New Roman" w:hAnsi="Times New Roman" w:cs="Times New Roman"/>
          <w:sz w:val="24"/>
          <w:szCs w:val="24"/>
        </w:rPr>
        <w:t xml:space="preserve"> </w:t>
      </w:r>
      <w:r w:rsidR="00C65261" w:rsidRPr="007B5DDE">
        <w:rPr>
          <w:rFonts w:ascii="Times New Roman" w:hAnsi="Times New Roman" w:cs="Times New Roman"/>
          <w:sz w:val="24"/>
          <w:szCs w:val="24"/>
        </w:rPr>
        <w:t xml:space="preserve"> сроком</w:t>
      </w:r>
    </w:p>
    <w:p w:rsidR="004A5C73" w:rsidRPr="007B5DDE" w:rsidRDefault="004A5C73" w:rsidP="00A374C7">
      <w:pPr>
        <w:pStyle w:val="ConsPlusNonformat"/>
        <w:jc w:val="both"/>
        <w:rPr>
          <w:rFonts w:ascii="Times New Roman" w:hAnsi="Times New Roman" w:cs="Times New Roman"/>
          <w:sz w:val="18"/>
          <w:szCs w:val="18"/>
        </w:rPr>
      </w:pPr>
      <w:r w:rsidRPr="007B5DDE">
        <w:rPr>
          <w:rFonts w:ascii="Times New Roman" w:hAnsi="Times New Roman" w:cs="Times New Roman"/>
          <w:sz w:val="18"/>
          <w:szCs w:val="18"/>
        </w:rPr>
        <w:t xml:space="preserve">   (номер и дата выдачи)</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w:t>
      </w:r>
      <w:r w:rsidR="004A5C73" w:rsidRPr="007B5DDE">
        <w:rPr>
          <w:rFonts w:ascii="Times New Roman" w:hAnsi="Times New Roman" w:cs="Times New Roman"/>
          <w:sz w:val="24"/>
          <w:szCs w:val="24"/>
        </w:rPr>
        <w:t>____</w:t>
      </w:r>
      <w:r w:rsidRPr="007B5DDE">
        <w:rPr>
          <w:rFonts w:ascii="Times New Roman" w:hAnsi="Times New Roman" w:cs="Times New Roman"/>
          <w:sz w:val="24"/>
          <w:szCs w:val="24"/>
        </w:rPr>
        <w:t>_</w:t>
      </w:r>
      <w:r w:rsidR="007B5DDE">
        <w:rPr>
          <w:rFonts w:ascii="Times New Roman" w:hAnsi="Times New Roman" w:cs="Times New Roman"/>
          <w:sz w:val="24"/>
          <w:szCs w:val="24"/>
        </w:rPr>
        <w:t>________</w:t>
      </w:r>
      <w:r w:rsidRPr="007B5DDE">
        <w:rPr>
          <w:rFonts w:ascii="Times New Roman" w:hAnsi="Times New Roman" w:cs="Times New Roman"/>
          <w:sz w:val="24"/>
          <w:szCs w:val="24"/>
        </w:rPr>
        <w:t>___  для</w:t>
      </w:r>
      <w:r w:rsidR="007B5DDE">
        <w:rPr>
          <w:rFonts w:ascii="Times New Roman" w:hAnsi="Times New Roman" w:cs="Times New Roman"/>
          <w:sz w:val="24"/>
          <w:szCs w:val="24"/>
        </w:rPr>
        <w:t xml:space="preserve">    </w:t>
      </w:r>
      <w:r w:rsidRPr="007B5DDE">
        <w:rPr>
          <w:rFonts w:ascii="Times New Roman" w:hAnsi="Times New Roman" w:cs="Times New Roman"/>
          <w:sz w:val="24"/>
          <w:szCs w:val="24"/>
        </w:rPr>
        <w:t xml:space="preserve"> целей </w:t>
      </w:r>
      <w:r w:rsidR="007B5DDE">
        <w:rPr>
          <w:rFonts w:ascii="Times New Roman" w:hAnsi="Times New Roman" w:cs="Times New Roman"/>
          <w:sz w:val="24"/>
          <w:szCs w:val="24"/>
        </w:rPr>
        <w:t xml:space="preserve">  </w:t>
      </w:r>
      <w:r w:rsidRPr="007B5DDE">
        <w:rPr>
          <w:rFonts w:ascii="Times New Roman" w:hAnsi="Times New Roman" w:cs="Times New Roman"/>
          <w:sz w:val="24"/>
          <w:szCs w:val="24"/>
        </w:rPr>
        <w:t xml:space="preserve">осуществления </w:t>
      </w:r>
      <w:r w:rsidR="007B5DDE">
        <w:rPr>
          <w:rFonts w:ascii="Times New Roman" w:hAnsi="Times New Roman" w:cs="Times New Roman"/>
          <w:sz w:val="24"/>
          <w:szCs w:val="24"/>
        </w:rPr>
        <w:t xml:space="preserve">  </w:t>
      </w:r>
      <w:r w:rsidR="00C65261" w:rsidRPr="007B5DDE">
        <w:rPr>
          <w:rFonts w:ascii="Times New Roman" w:hAnsi="Times New Roman" w:cs="Times New Roman"/>
          <w:sz w:val="24"/>
          <w:szCs w:val="24"/>
        </w:rPr>
        <w:t xml:space="preserve">закупки  </w:t>
      </w:r>
      <w:r w:rsidR="007B5DDE">
        <w:rPr>
          <w:rFonts w:ascii="Times New Roman" w:hAnsi="Times New Roman" w:cs="Times New Roman"/>
          <w:sz w:val="24"/>
          <w:szCs w:val="24"/>
        </w:rPr>
        <w:t xml:space="preserve">   </w:t>
      </w:r>
      <w:r w:rsidR="00C65261" w:rsidRPr="007B5DDE">
        <w:rPr>
          <w:rFonts w:ascii="Times New Roman" w:hAnsi="Times New Roman" w:cs="Times New Roman"/>
          <w:sz w:val="24"/>
          <w:szCs w:val="24"/>
        </w:rPr>
        <w:t xml:space="preserve">для </w:t>
      </w:r>
      <w:r w:rsidR="007B5DDE">
        <w:rPr>
          <w:rFonts w:ascii="Times New Roman" w:hAnsi="Times New Roman" w:cs="Times New Roman"/>
          <w:sz w:val="24"/>
          <w:szCs w:val="24"/>
        </w:rPr>
        <w:t xml:space="preserve">     </w:t>
      </w:r>
      <w:r w:rsidR="00C65261" w:rsidRPr="007B5DDE">
        <w:rPr>
          <w:rFonts w:ascii="Times New Roman" w:hAnsi="Times New Roman" w:cs="Times New Roman"/>
          <w:sz w:val="24"/>
          <w:szCs w:val="24"/>
        </w:rPr>
        <w:t xml:space="preserve">обеспечения     </w:t>
      </w:r>
    </w:p>
    <w:p w:rsidR="00A374C7" w:rsidRPr="007B5DDE" w:rsidRDefault="004A5C73" w:rsidP="00A374C7">
      <w:pPr>
        <w:pStyle w:val="ConsPlusNonformat"/>
        <w:jc w:val="both"/>
        <w:rPr>
          <w:rFonts w:ascii="Times New Roman" w:hAnsi="Times New Roman" w:cs="Times New Roman"/>
          <w:sz w:val="18"/>
          <w:szCs w:val="18"/>
        </w:rPr>
      </w:pPr>
      <w:r w:rsidRPr="007B5DDE">
        <w:rPr>
          <w:rFonts w:ascii="Times New Roman" w:hAnsi="Times New Roman" w:cs="Times New Roman"/>
          <w:sz w:val="18"/>
          <w:szCs w:val="18"/>
        </w:rPr>
        <w:t xml:space="preserve"> </w:t>
      </w:r>
      <w:r w:rsidR="00A374C7" w:rsidRPr="007B5DDE">
        <w:rPr>
          <w:rFonts w:ascii="Times New Roman" w:hAnsi="Times New Roman" w:cs="Times New Roman"/>
          <w:sz w:val="18"/>
          <w:szCs w:val="18"/>
        </w:rPr>
        <w:t>(</w:t>
      </w:r>
      <w:r w:rsidRPr="007B5DDE">
        <w:rPr>
          <w:rFonts w:ascii="Times New Roman" w:hAnsi="Times New Roman" w:cs="Times New Roman"/>
          <w:sz w:val="18"/>
          <w:szCs w:val="18"/>
        </w:rPr>
        <w:t xml:space="preserve">указывается срок </w:t>
      </w:r>
      <w:r w:rsidR="00A374C7" w:rsidRPr="007B5DDE">
        <w:rPr>
          <w:rFonts w:ascii="Times New Roman" w:hAnsi="Times New Roman" w:cs="Times New Roman"/>
          <w:sz w:val="18"/>
          <w:szCs w:val="18"/>
        </w:rPr>
        <w:t>не более трех месяцев)</w:t>
      </w:r>
    </w:p>
    <w:p w:rsidR="00A374C7" w:rsidRPr="007B5DDE" w:rsidRDefault="007B5DDE"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 xml:space="preserve">государственных </w:t>
      </w:r>
      <w:r w:rsidR="004A5C73" w:rsidRPr="007B5DDE">
        <w:rPr>
          <w:rFonts w:ascii="Times New Roman" w:hAnsi="Times New Roman" w:cs="Times New Roman"/>
          <w:sz w:val="24"/>
          <w:szCs w:val="24"/>
        </w:rPr>
        <w:t xml:space="preserve">и </w:t>
      </w:r>
      <w:r w:rsidR="00A374C7" w:rsidRPr="007B5DDE">
        <w:rPr>
          <w:rFonts w:ascii="Times New Roman" w:hAnsi="Times New Roman" w:cs="Times New Roman"/>
          <w:sz w:val="24"/>
          <w:szCs w:val="24"/>
        </w:rPr>
        <w:t>муниципальных нужд</w:t>
      </w:r>
      <w:r w:rsidR="004F6B8F" w:rsidRPr="007B5DDE">
        <w:rPr>
          <w:rFonts w:ascii="Times New Roman" w:hAnsi="Times New Roman" w:cs="Times New Roman"/>
          <w:sz w:val="24"/>
          <w:szCs w:val="24"/>
        </w:rPr>
        <w:t>.</w:t>
      </w: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C65261">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t>Наименование товара, номер регистрационного удостоверения Росздравнадзора и количество товара - объект</w:t>
      </w:r>
      <w:proofErr w:type="gramStart"/>
      <w:r w:rsidRPr="007B5DDE">
        <w:rPr>
          <w:rFonts w:ascii="Times New Roman" w:hAnsi="Times New Roman" w:cs="Times New Roman"/>
          <w:sz w:val="24"/>
          <w:szCs w:val="24"/>
        </w:rPr>
        <w:t>а(</w:t>
      </w:r>
      <w:proofErr w:type="spellStart"/>
      <w:proofErr w:type="gramEnd"/>
      <w:r w:rsidRPr="007B5DDE">
        <w:rPr>
          <w:rFonts w:ascii="Times New Roman" w:hAnsi="Times New Roman" w:cs="Times New Roman"/>
          <w:sz w:val="24"/>
          <w:szCs w:val="24"/>
        </w:rPr>
        <w:t>ов</w:t>
      </w:r>
      <w:proofErr w:type="spellEnd"/>
      <w:r w:rsidRPr="007B5DDE">
        <w:rPr>
          <w:rFonts w:ascii="Times New Roman" w:hAnsi="Times New Roman" w:cs="Times New Roman"/>
          <w:sz w:val="24"/>
          <w:szCs w:val="24"/>
        </w:rPr>
        <w:t>) закупки _________</w:t>
      </w:r>
      <w:r w:rsidR="007B5DDE">
        <w:rPr>
          <w:rFonts w:ascii="Times New Roman" w:hAnsi="Times New Roman" w:cs="Times New Roman"/>
          <w:sz w:val="24"/>
          <w:szCs w:val="24"/>
        </w:rPr>
        <w:t>___________</w:t>
      </w:r>
      <w:r w:rsidRPr="007B5DDE">
        <w:rPr>
          <w:rFonts w:ascii="Times New Roman" w:hAnsi="Times New Roman" w:cs="Times New Roman"/>
          <w:sz w:val="24"/>
          <w:szCs w:val="24"/>
        </w:rPr>
        <w:t>___________________________</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_________________________________________________________________________________.</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Ко</w:t>
      </w:r>
      <w:proofErr w:type="gramStart"/>
      <w:r w:rsidRPr="007B5DDE">
        <w:rPr>
          <w:rFonts w:ascii="Times New Roman" w:hAnsi="Times New Roman" w:cs="Times New Roman"/>
          <w:sz w:val="24"/>
          <w:szCs w:val="24"/>
        </w:rPr>
        <w:t>д(</w:t>
      </w:r>
      <w:proofErr w:type="gramEnd"/>
      <w:r w:rsidRPr="007B5DDE">
        <w:rPr>
          <w:rFonts w:ascii="Times New Roman" w:hAnsi="Times New Roman" w:cs="Times New Roman"/>
          <w:sz w:val="24"/>
          <w:szCs w:val="24"/>
        </w:rPr>
        <w:t>ы) классификации товара - объекта(</w:t>
      </w:r>
      <w:proofErr w:type="spellStart"/>
      <w:r w:rsidRPr="007B5DDE">
        <w:rPr>
          <w:rFonts w:ascii="Times New Roman" w:hAnsi="Times New Roman" w:cs="Times New Roman"/>
          <w:sz w:val="24"/>
          <w:szCs w:val="24"/>
        </w:rPr>
        <w:t>ов</w:t>
      </w:r>
      <w:proofErr w:type="spellEnd"/>
      <w:r w:rsidRPr="007B5DDE">
        <w:rPr>
          <w:rFonts w:ascii="Times New Roman" w:hAnsi="Times New Roman" w:cs="Times New Roman"/>
          <w:sz w:val="24"/>
          <w:szCs w:val="24"/>
        </w:rPr>
        <w:t>) закупки по ОКПД ОК - 0342-007 (КПЕС 2002) __________________, производимого ________________________________________________.</w:t>
      </w:r>
    </w:p>
    <w:p w:rsidR="00A374C7" w:rsidRPr="007B5DDE" w:rsidRDefault="00A374C7" w:rsidP="00A374C7">
      <w:pPr>
        <w:pStyle w:val="ConsPlusNonformat"/>
        <w:ind w:left="4956" w:firstLine="708"/>
        <w:jc w:val="both"/>
        <w:rPr>
          <w:rFonts w:ascii="Times New Roman" w:hAnsi="Times New Roman" w:cs="Times New Roman"/>
          <w:sz w:val="18"/>
          <w:szCs w:val="18"/>
        </w:rPr>
      </w:pPr>
      <w:r w:rsidRPr="007B5DDE">
        <w:rPr>
          <w:rFonts w:ascii="Times New Roman" w:hAnsi="Times New Roman" w:cs="Times New Roman"/>
          <w:sz w:val="18"/>
          <w:szCs w:val="18"/>
        </w:rPr>
        <w:t xml:space="preserve"> (наименование производителя)</w:t>
      </w:r>
    </w:p>
    <w:p w:rsidR="00A374C7" w:rsidRPr="007B5DDE" w:rsidRDefault="00A374C7" w:rsidP="00A374C7">
      <w:pPr>
        <w:pStyle w:val="ConsPlusNonformat"/>
        <w:jc w:val="both"/>
        <w:rPr>
          <w:rFonts w:ascii="Times New Roman" w:hAnsi="Times New Roman" w:cs="Times New Roman"/>
          <w:sz w:val="24"/>
          <w:szCs w:val="24"/>
        </w:rPr>
      </w:pPr>
    </w:p>
    <w:p w:rsidR="00C43C80" w:rsidRPr="007B5DDE" w:rsidRDefault="00A374C7" w:rsidP="00C43C80">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t>Настоящим гарантируем достоверность сведений, указанных в настоящем заявлении, и приложенных к нему документах.</w:t>
      </w:r>
      <w:r w:rsidR="00C43C80" w:rsidRPr="007B5DDE">
        <w:rPr>
          <w:rFonts w:ascii="Times New Roman" w:hAnsi="Times New Roman" w:cs="Times New Roman"/>
          <w:sz w:val="24"/>
          <w:szCs w:val="24"/>
        </w:rPr>
        <w:t xml:space="preserve"> </w:t>
      </w:r>
    </w:p>
    <w:p w:rsidR="00237EF5" w:rsidRPr="007B5DDE" w:rsidRDefault="00C43C80" w:rsidP="00237EF5">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t xml:space="preserve">Настоящим гарантируем, что </w:t>
      </w:r>
      <w:r w:rsidR="00C65261" w:rsidRPr="007B5DDE">
        <w:rPr>
          <w:rFonts w:ascii="Times New Roman" w:hAnsi="Times New Roman" w:cs="Times New Roman"/>
          <w:sz w:val="24"/>
          <w:szCs w:val="24"/>
        </w:rPr>
        <w:t xml:space="preserve">в течение срока действия сертификата </w:t>
      </w:r>
      <w:r w:rsidR="00924815" w:rsidRPr="007B5DDE">
        <w:rPr>
          <w:rFonts w:ascii="Times New Roman" w:hAnsi="Times New Roman" w:cs="Times New Roman"/>
          <w:sz w:val="24"/>
          <w:szCs w:val="24"/>
        </w:rPr>
        <w:t xml:space="preserve">о происхождении товара формы СТ-1 </w:t>
      </w:r>
      <w:r w:rsidR="00C65261" w:rsidRPr="007B5DDE">
        <w:rPr>
          <w:rFonts w:ascii="Times New Roman" w:hAnsi="Times New Roman" w:cs="Times New Roman"/>
          <w:sz w:val="24"/>
          <w:szCs w:val="24"/>
        </w:rPr>
        <w:t>не будет изменена технология производства указанного в нем товар</w:t>
      </w:r>
      <w:proofErr w:type="gramStart"/>
      <w:r w:rsidR="00C65261" w:rsidRPr="007B5DDE">
        <w:rPr>
          <w:rFonts w:ascii="Times New Roman" w:hAnsi="Times New Roman" w:cs="Times New Roman"/>
          <w:sz w:val="24"/>
          <w:szCs w:val="24"/>
        </w:rPr>
        <w:t>а(</w:t>
      </w:r>
      <w:proofErr w:type="spellStart"/>
      <w:proofErr w:type="gramEnd"/>
      <w:r w:rsidR="00C65261" w:rsidRPr="007B5DDE">
        <w:rPr>
          <w:rFonts w:ascii="Times New Roman" w:hAnsi="Times New Roman" w:cs="Times New Roman"/>
          <w:sz w:val="24"/>
          <w:szCs w:val="24"/>
        </w:rPr>
        <w:t>ов</w:t>
      </w:r>
      <w:proofErr w:type="spellEnd"/>
      <w:r w:rsidR="00C65261" w:rsidRPr="007B5DDE">
        <w:rPr>
          <w:rFonts w:ascii="Times New Roman" w:hAnsi="Times New Roman" w:cs="Times New Roman"/>
          <w:sz w:val="24"/>
          <w:szCs w:val="24"/>
        </w:rPr>
        <w:t xml:space="preserve">), а </w:t>
      </w:r>
      <w:r w:rsidR="00C65261" w:rsidRPr="007B5DDE">
        <w:rPr>
          <w:rFonts w:ascii="Times New Roman" w:hAnsi="Times New Roman" w:cs="Times New Roman"/>
          <w:sz w:val="24"/>
          <w:szCs w:val="24"/>
        </w:rPr>
        <w:lastRenderedPageBreak/>
        <w:t xml:space="preserve">также поставщики </w:t>
      </w:r>
      <w:r w:rsidR="00237EF5" w:rsidRPr="007B5DDE">
        <w:rPr>
          <w:rFonts w:ascii="Times New Roman" w:hAnsi="Times New Roman" w:cs="Times New Roman"/>
          <w:sz w:val="24"/>
          <w:szCs w:val="24"/>
        </w:rPr>
        <w:t>и/</w:t>
      </w:r>
      <w:r w:rsidR="00C65261" w:rsidRPr="007B5DDE">
        <w:rPr>
          <w:rFonts w:ascii="Times New Roman" w:hAnsi="Times New Roman" w:cs="Times New Roman"/>
          <w:sz w:val="24"/>
          <w:szCs w:val="24"/>
        </w:rPr>
        <w:t xml:space="preserve">или стоимостные </w:t>
      </w:r>
      <w:r w:rsidR="00237EF5" w:rsidRPr="007B5DDE">
        <w:rPr>
          <w:rFonts w:ascii="Times New Roman" w:hAnsi="Times New Roman" w:cs="Times New Roman"/>
          <w:sz w:val="24"/>
          <w:szCs w:val="24"/>
        </w:rPr>
        <w:t>условия поставки</w:t>
      </w:r>
      <w:r w:rsidR="00C65261" w:rsidRPr="007B5DDE">
        <w:rPr>
          <w:rFonts w:ascii="Times New Roman" w:hAnsi="Times New Roman" w:cs="Times New Roman"/>
          <w:sz w:val="24"/>
          <w:szCs w:val="24"/>
        </w:rPr>
        <w:t xml:space="preserve"> иностранных материалов (сырья) и комплектующих, используемых в его производстве. </w:t>
      </w:r>
      <w:r w:rsidR="00237EF5" w:rsidRPr="007B5DDE">
        <w:rPr>
          <w:rFonts w:ascii="Times New Roman" w:hAnsi="Times New Roman" w:cs="Times New Roman"/>
          <w:sz w:val="24"/>
          <w:szCs w:val="24"/>
        </w:rPr>
        <w:t>Если в течение срока действия сертификата такие изменения произойдут, о</w:t>
      </w:r>
      <w:r w:rsidRPr="007B5DDE">
        <w:rPr>
          <w:rFonts w:ascii="Times New Roman" w:hAnsi="Times New Roman" w:cs="Times New Roman"/>
          <w:sz w:val="24"/>
          <w:szCs w:val="24"/>
        </w:rPr>
        <w:t>бязуемся незамедлительно письменно уведомить</w:t>
      </w:r>
      <w:r w:rsidR="00237EF5" w:rsidRPr="007B5DDE">
        <w:rPr>
          <w:rFonts w:ascii="Times New Roman" w:hAnsi="Times New Roman" w:cs="Times New Roman"/>
          <w:sz w:val="24"/>
          <w:szCs w:val="24"/>
        </w:rPr>
        <w:t xml:space="preserve"> об этом </w:t>
      </w:r>
      <w:r w:rsidRPr="007B5DDE">
        <w:rPr>
          <w:rFonts w:ascii="Times New Roman" w:hAnsi="Times New Roman" w:cs="Times New Roman"/>
          <w:sz w:val="24"/>
          <w:szCs w:val="24"/>
        </w:rPr>
        <w:t>__________________________</w:t>
      </w:r>
      <w:proofErr w:type="gramStart"/>
      <w:r w:rsidRPr="007B5DDE">
        <w:rPr>
          <w:rFonts w:ascii="Times New Roman" w:hAnsi="Times New Roman" w:cs="Times New Roman"/>
          <w:sz w:val="24"/>
          <w:szCs w:val="24"/>
        </w:rPr>
        <w:t xml:space="preserve"> .</w:t>
      </w:r>
      <w:proofErr w:type="gramEnd"/>
    </w:p>
    <w:p w:rsidR="00C43C80" w:rsidRPr="007B5DDE" w:rsidRDefault="00237EF5" w:rsidP="00237EF5">
      <w:pPr>
        <w:pStyle w:val="ConsPlusNonformat"/>
        <w:jc w:val="both"/>
        <w:rPr>
          <w:rFonts w:ascii="Times New Roman" w:hAnsi="Times New Roman" w:cs="Times New Roman"/>
          <w:sz w:val="24"/>
          <w:szCs w:val="24"/>
        </w:rPr>
      </w:pPr>
      <w:r w:rsidRPr="007B5DDE">
        <w:rPr>
          <w:rFonts w:ascii="Times New Roman" w:hAnsi="Times New Roman" w:cs="Times New Roman"/>
          <w:sz w:val="18"/>
          <w:szCs w:val="18"/>
        </w:rPr>
        <w:t xml:space="preserve"> </w:t>
      </w:r>
      <w:r w:rsidR="00C43C80" w:rsidRPr="007B5DDE">
        <w:rPr>
          <w:rFonts w:ascii="Times New Roman" w:hAnsi="Times New Roman" w:cs="Times New Roman"/>
          <w:sz w:val="18"/>
          <w:szCs w:val="18"/>
        </w:rPr>
        <w:t>(наименование уполномоченной ТПП)</w:t>
      </w:r>
    </w:p>
    <w:p w:rsidR="00A374C7" w:rsidRPr="007B5DDE" w:rsidRDefault="00A374C7" w:rsidP="00A374C7">
      <w:pPr>
        <w:pStyle w:val="ConsPlusNonformat"/>
        <w:jc w:val="both"/>
        <w:rPr>
          <w:rFonts w:ascii="Times New Roman" w:hAnsi="Times New Roman" w:cs="Times New Roman"/>
          <w:sz w:val="24"/>
          <w:szCs w:val="24"/>
        </w:rPr>
      </w:pPr>
    </w:p>
    <w:p w:rsidR="00435D39" w:rsidRPr="007B5DDE" w:rsidRDefault="00A374C7" w:rsidP="00C43C80">
      <w:pPr>
        <w:pStyle w:val="ConsPlusNonformat"/>
        <w:ind w:firstLine="708"/>
        <w:jc w:val="both"/>
        <w:rPr>
          <w:rFonts w:ascii="Times New Roman" w:hAnsi="Times New Roman" w:cs="Times New Roman"/>
          <w:sz w:val="24"/>
          <w:szCs w:val="24"/>
        </w:rPr>
      </w:pPr>
      <w:r w:rsidRPr="007B5DDE">
        <w:rPr>
          <w:rFonts w:ascii="Times New Roman" w:hAnsi="Times New Roman" w:cs="Times New Roman"/>
          <w:sz w:val="24"/>
          <w:szCs w:val="24"/>
        </w:rPr>
        <w:t xml:space="preserve">Настоящим </w:t>
      </w:r>
      <w:r w:rsidR="00435D39" w:rsidRPr="007B5DDE">
        <w:rPr>
          <w:rFonts w:ascii="Times New Roman" w:hAnsi="Times New Roman" w:cs="Times New Roman"/>
          <w:sz w:val="24"/>
          <w:szCs w:val="24"/>
        </w:rPr>
        <w:t xml:space="preserve">обязуемся по окончании срока действия сертификата формы СТ-1 предоставить в ____________________________ сведения  о  количественных   объемах   </w:t>
      </w:r>
    </w:p>
    <w:p w:rsidR="00435D39" w:rsidRPr="007B5DDE" w:rsidRDefault="00C43C80" w:rsidP="00435D39">
      <w:pPr>
        <w:pStyle w:val="ConsPlusNonformat"/>
        <w:jc w:val="both"/>
        <w:rPr>
          <w:rFonts w:ascii="Times New Roman" w:hAnsi="Times New Roman" w:cs="Times New Roman"/>
          <w:sz w:val="18"/>
          <w:szCs w:val="18"/>
        </w:rPr>
      </w:pPr>
      <w:r w:rsidRPr="007B5DDE">
        <w:rPr>
          <w:rFonts w:ascii="Times New Roman" w:hAnsi="Times New Roman" w:cs="Times New Roman"/>
          <w:sz w:val="18"/>
          <w:szCs w:val="18"/>
        </w:rPr>
        <w:t xml:space="preserve">                                    </w:t>
      </w:r>
      <w:r w:rsidR="00435D39" w:rsidRPr="007B5DDE">
        <w:rPr>
          <w:rFonts w:ascii="Times New Roman" w:hAnsi="Times New Roman" w:cs="Times New Roman"/>
          <w:sz w:val="18"/>
          <w:szCs w:val="18"/>
        </w:rPr>
        <w:t xml:space="preserve">(наименование уполномоченной ТПП) </w:t>
      </w:r>
    </w:p>
    <w:p w:rsidR="00435D39" w:rsidRPr="007B5DDE" w:rsidRDefault="00C43C80" w:rsidP="00435D39">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 xml:space="preserve">товара, поставленного </w:t>
      </w:r>
      <w:r w:rsidR="00435D39" w:rsidRPr="007B5DDE">
        <w:rPr>
          <w:rFonts w:ascii="Times New Roman" w:hAnsi="Times New Roman" w:cs="Times New Roman"/>
          <w:sz w:val="24"/>
          <w:szCs w:val="24"/>
        </w:rPr>
        <w:t xml:space="preserve">для государственных и муниципальных нужд по контрактам, заключенным в период срока действия полученного сертификата, включая контракты, заключенные с лицами, которым были предоставлены </w:t>
      </w:r>
      <w:r w:rsidR="004A5C73" w:rsidRPr="007B5DDE">
        <w:rPr>
          <w:rFonts w:ascii="Times New Roman" w:hAnsi="Times New Roman" w:cs="Times New Roman"/>
          <w:sz w:val="24"/>
          <w:szCs w:val="24"/>
        </w:rPr>
        <w:t xml:space="preserve">заверенные </w:t>
      </w:r>
      <w:r w:rsidR="00435D39" w:rsidRPr="007B5DDE">
        <w:rPr>
          <w:rFonts w:ascii="Times New Roman" w:hAnsi="Times New Roman" w:cs="Times New Roman"/>
          <w:sz w:val="24"/>
          <w:szCs w:val="24"/>
        </w:rPr>
        <w:t>копии сертификата.</w:t>
      </w:r>
    </w:p>
    <w:p w:rsidR="00435D39" w:rsidRPr="007B5DDE" w:rsidRDefault="00435D39" w:rsidP="00A374C7">
      <w:pPr>
        <w:pStyle w:val="ConsPlusNonformat"/>
        <w:jc w:val="both"/>
        <w:rPr>
          <w:rFonts w:ascii="Times New Roman" w:hAnsi="Times New Roman" w:cs="Times New Roman"/>
          <w:sz w:val="24"/>
          <w:szCs w:val="24"/>
        </w:rPr>
      </w:pPr>
    </w:p>
    <w:p w:rsidR="00A374C7" w:rsidRPr="007B5DDE" w:rsidRDefault="00A374C7" w:rsidP="00A374C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Контактное лицо: Ф.И.О.____________________________,  номер контактного телефона __________; адрес электронной почты _________________________</w:t>
      </w:r>
      <w:proofErr w:type="gramStart"/>
      <w:r w:rsidRPr="007B5DDE">
        <w:rPr>
          <w:rFonts w:ascii="Times New Roman" w:eastAsia="Times New Roman" w:hAnsi="Times New Roman"/>
          <w:color w:val="000000"/>
          <w:sz w:val="24"/>
          <w:szCs w:val="24"/>
        </w:rPr>
        <w:t xml:space="preserve"> .</w:t>
      </w:r>
      <w:proofErr w:type="gramEnd"/>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A374C7" w:rsidRPr="007B5DDE" w:rsidRDefault="00A374C7" w:rsidP="00A374C7">
      <w:pPr>
        <w:widowControl w:val="0"/>
        <w:autoSpaceDE w:val="0"/>
        <w:autoSpaceDN w:val="0"/>
        <w:adjustRightInd w:val="0"/>
        <w:spacing w:after="0" w:line="240" w:lineRule="auto"/>
        <w:ind w:firstLine="709"/>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Корреспонденцию просим направлять по адресу: __________________________________________________________________________________________________________________________________________________________</w:t>
      </w:r>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ab/>
      </w:r>
    </w:p>
    <w:p w:rsidR="00A374C7" w:rsidRPr="007B5DDE" w:rsidRDefault="00A374C7" w:rsidP="00A374C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7B5DDE">
        <w:rPr>
          <w:rFonts w:ascii="Times New Roman" w:eastAsia="Times New Roman" w:hAnsi="Times New Roman"/>
          <w:color w:val="000000"/>
          <w:sz w:val="24"/>
          <w:szCs w:val="24"/>
        </w:rPr>
        <w:t>Ранее представленные в _________________________ документы:</w:t>
      </w:r>
      <w:proofErr w:type="gramEnd"/>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vertAlign w:val="subscript"/>
        </w:rPr>
      </w:pPr>
      <w:r w:rsidRPr="007B5DDE">
        <w:rPr>
          <w:rFonts w:ascii="Times New Roman" w:eastAsia="Times New Roman" w:hAnsi="Times New Roman"/>
          <w:color w:val="000000"/>
          <w:sz w:val="24"/>
          <w:szCs w:val="24"/>
          <w:vertAlign w:val="superscript"/>
        </w:rPr>
        <w:t xml:space="preserve">                                                                                       </w:t>
      </w:r>
      <w:r w:rsidRPr="007B5DDE">
        <w:rPr>
          <w:rFonts w:ascii="Times New Roman" w:eastAsia="Times New Roman" w:hAnsi="Times New Roman"/>
          <w:color w:val="000000"/>
          <w:sz w:val="24"/>
          <w:szCs w:val="24"/>
          <w:vertAlign w:val="subscript"/>
        </w:rPr>
        <w:t>(наименование уполномоченной ТПП)</w:t>
      </w:r>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vertAlign w:val="subscript"/>
        </w:rPr>
      </w:pPr>
    </w:p>
    <w:p w:rsidR="00A374C7" w:rsidRPr="007B5DDE" w:rsidRDefault="00A374C7" w:rsidP="00A374C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 xml:space="preserve">Настоящим подтверждаем, что в ранее представленные документы изменения и дополнения не вносились. </w:t>
      </w:r>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7B5DDE">
        <w:rPr>
          <w:rFonts w:ascii="Times New Roman" w:eastAsia="Times New Roman" w:hAnsi="Times New Roman"/>
          <w:color w:val="000000"/>
          <w:sz w:val="24"/>
          <w:szCs w:val="24"/>
        </w:rPr>
        <w:tab/>
        <w:t>Дополнительная информация____________________________________________.</w:t>
      </w:r>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A374C7" w:rsidRPr="007B5DDE" w:rsidRDefault="00A374C7" w:rsidP="00A374C7">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A374C7" w:rsidRPr="007B5DDE" w:rsidRDefault="00A374C7" w:rsidP="00A374C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B5DDE">
        <w:rPr>
          <w:rFonts w:ascii="Times New Roman" w:eastAsia="Times New Roman" w:hAnsi="Times New Roman"/>
          <w:sz w:val="24"/>
          <w:szCs w:val="24"/>
        </w:rPr>
        <w:t>К настоящему заявлению прилагаются документы согласно описи документов на _____страницах.</w:t>
      </w:r>
    </w:p>
    <w:p w:rsidR="00A374C7" w:rsidRPr="007B5DDE" w:rsidRDefault="00A374C7" w:rsidP="00A374C7">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A374C7" w:rsidRPr="007B5DDE" w:rsidRDefault="00A374C7" w:rsidP="00A374C7">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Руководитель юридического лица</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(индивидуальный предприниматель или физическое лицо)</w:t>
      </w: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      ____________________________      _______________________</w:t>
      </w:r>
    </w:p>
    <w:p w:rsidR="00A374C7" w:rsidRPr="007B5DDE" w:rsidRDefault="00A374C7" w:rsidP="00A374C7">
      <w:pPr>
        <w:pStyle w:val="ConsPlusNonformat"/>
        <w:jc w:val="both"/>
        <w:rPr>
          <w:rFonts w:ascii="Times New Roman" w:hAnsi="Times New Roman" w:cs="Times New Roman"/>
        </w:rPr>
      </w:pPr>
      <w:r w:rsidRPr="007B5DDE">
        <w:rPr>
          <w:rFonts w:ascii="Times New Roman" w:hAnsi="Times New Roman" w:cs="Times New Roman"/>
        </w:rPr>
        <w:t xml:space="preserve">        (подпись)                           (фамилия, имя, отчество)                                          (дата)</w:t>
      </w:r>
    </w:p>
    <w:p w:rsidR="00A374C7" w:rsidRPr="007B5DDE" w:rsidRDefault="00A374C7" w:rsidP="00A374C7">
      <w:pPr>
        <w:pStyle w:val="ConsPlusNormal"/>
        <w:jc w:val="both"/>
        <w:rPr>
          <w:rFonts w:ascii="Times New Roman" w:hAnsi="Times New Roman" w:cs="Times New Roman"/>
          <w:sz w:val="24"/>
          <w:szCs w:val="24"/>
        </w:rPr>
      </w:pPr>
    </w:p>
    <w:p w:rsidR="00A374C7" w:rsidRPr="007B5DDE" w:rsidRDefault="00A374C7" w:rsidP="00A374C7">
      <w:pPr>
        <w:pStyle w:val="ConsPlusNormal"/>
        <w:jc w:val="both"/>
        <w:rPr>
          <w:rFonts w:ascii="Times New Roman" w:hAnsi="Times New Roman" w:cs="Times New Roman"/>
          <w:sz w:val="28"/>
          <w:szCs w:val="28"/>
        </w:rPr>
      </w:pPr>
    </w:p>
    <w:p w:rsidR="00A374C7" w:rsidRPr="007B5DDE" w:rsidRDefault="00A374C7" w:rsidP="00A374C7">
      <w:pPr>
        <w:pStyle w:val="ConsPlusNormal"/>
        <w:jc w:val="both"/>
        <w:rPr>
          <w:rFonts w:ascii="Times New Roman" w:hAnsi="Times New Roman" w:cs="Times New Roman"/>
          <w:sz w:val="28"/>
          <w:szCs w:val="28"/>
        </w:rPr>
      </w:pPr>
    </w:p>
    <w:p w:rsidR="00A374C7" w:rsidRPr="007B5DDE" w:rsidRDefault="00A374C7" w:rsidP="00A374C7">
      <w:pPr>
        <w:rPr>
          <w:rFonts w:ascii="Times New Roman" w:hAnsi="Times New Roman"/>
          <w:sz w:val="28"/>
          <w:szCs w:val="28"/>
        </w:rPr>
      </w:pPr>
      <w:r w:rsidRPr="007B5DDE">
        <w:rPr>
          <w:rFonts w:ascii="Times New Roman" w:hAnsi="Times New Roman"/>
          <w:sz w:val="28"/>
          <w:szCs w:val="28"/>
        </w:rPr>
        <w:br w:type="page"/>
      </w:r>
    </w:p>
    <w:p w:rsidR="00A374C7" w:rsidRPr="007B5DDE" w:rsidRDefault="00A374C7" w:rsidP="00A374C7">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lastRenderedPageBreak/>
        <w:t>Опись документов</w:t>
      </w:r>
    </w:p>
    <w:p w:rsidR="00A374C7" w:rsidRPr="007B5DDE" w:rsidRDefault="00A374C7" w:rsidP="00A374C7">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t xml:space="preserve">к заявлению на получение сертификата формы СТ-1 для целей осуществления </w:t>
      </w:r>
    </w:p>
    <w:p w:rsidR="00A374C7" w:rsidRPr="007B5DDE" w:rsidRDefault="00A374C7" w:rsidP="00A374C7">
      <w:pPr>
        <w:pStyle w:val="ConsPlusNonformat"/>
        <w:jc w:val="center"/>
        <w:rPr>
          <w:rFonts w:ascii="Times New Roman" w:hAnsi="Times New Roman" w:cs="Times New Roman"/>
          <w:b/>
          <w:sz w:val="24"/>
          <w:szCs w:val="24"/>
        </w:rPr>
      </w:pPr>
      <w:r w:rsidRPr="007B5DDE">
        <w:rPr>
          <w:rFonts w:ascii="Times New Roman" w:hAnsi="Times New Roman" w:cs="Times New Roman"/>
          <w:b/>
          <w:sz w:val="24"/>
          <w:szCs w:val="24"/>
        </w:rPr>
        <w:t xml:space="preserve">закупок для обеспечения государственных и муниципальных нужд </w:t>
      </w:r>
    </w:p>
    <w:p w:rsidR="00A374C7" w:rsidRPr="007B5DDE" w:rsidRDefault="00A374C7" w:rsidP="00A374C7">
      <w:pPr>
        <w:pStyle w:val="ConsPlusNonformat"/>
        <w:jc w:val="center"/>
        <w:rPr>
          <w:rFonts w:ascii="Times New Roman" w:hAnsi="Times New Roman" w:cs="Times New Roman"/>
          <w:sz w:val="24"/>
          <w:szCs w:val="24"/>
        </w:rPr>
      </w:pPr>
      <w:r w:rsidRPr="007B5DDE">
        <w:rPr>
          <w:rFonts w:ascii="Times New Roman" w:hAnsi="Times New Roman" w:cs="Times New Roman"/>
          <w:sz w:val="24"/>
          <w:szCs w:val="24"/>
        </w:rPr>
        <w:t>от "___" ________ 20__ г. № _______</w:t>
      </w:r>
    </w:p>
    <w:p w:rsidR="00A374C7" w:rsidRPr="007B5DDE" w:rsidRDefault="00A374C7" w:rsidP="00A374C7">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5387"/>
        <w:gridCol w:w="1843"/>
        <w:gridCol w:w="2001"/>
      </w:tblGrid>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 xml:space="preserve">N </w:t>
            </w:r>
            <w:proofErr w:type="gramStart"/>
            <w:r w:rsidRPr="007B5DDE">
              <w:rPr>
                <w:rFonts w:ascii="Times New Roman" w:hAnsi="Times New Roman" w:cs="Times New Roman"/>
                <w:sz w:val="24"/>
                <w:szCs w:val="24"/>
              </w:rPr>
              <w:t>п</w:t>
            </w:r>
            <w:proofErr w:type="gramEnd"/>
            <w:r w:rsidRPr="007B5DDE">
              <w:rPr>
                <w:rFonts w:ascii="Times New Roman" w:hAnsi="Times New Roman" w:cs="Times New Roman"/>
                <w:sz w:val="24"/>
                <w:szCs w:val="24"/>
              </w:rPr>
              <w:t>/п</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Количество листов</w:t>
            </w: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jc w:val="center"/>
              <w:rPr>
                <w:rFonts w:ascii="Times New Roman" w:hAnsi="Times New Roman" w:cs="Times New Roman"/>
                <w:sz w:val="24"/>
                <w:szCs w:val="24"/>
              </w:rPr>
            </w:pPr>
            <w:r w:rsidRPr="007B5DDE">
              <w:rPr>
                <w:rFonts w:ascii="Times New Roman" w:hAnsi="Times New Roman" w:cs="Times New Roman"/>
                <w:sz w:val="24"/>
                <w:szCs w:val="24"/>
              </w:rPr>
              <w:t>Дополнительные сведения</w:t>
            </w: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r w:rsidR="00A374C7" w:rsidRPr="007B5DDE" w:rsidTr="00A94E3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74C7" w:rsidRPr="007B5DDE" w:rsidRDefault="00A374C7" w:rsidP="00A94E38">
            <w:pPr>
              <w:pStyle w:val="ConsPlusNormal"/>
              <w:rPr>
                <w:rFonts w:ascii="Times New Roman" w:hAnsi="Times New Roman" w:cs="Times New Roman"/>
                <w:sz w:val="24"/>
                <w:szCs w:val="24"/>
              </w:rPr>
            </w:pPr>
          </w:p>
        </w:tc>
      </w:tr>
    </w:tbl>
    <w:p w:rsidR="00A374C7" w:rsidRPr="007B5DDE" w:rsidRDefault="00A374C7" w:rsidP="00A374C7">
      <w:pPr>
        <w:pStyle w:val="ConsPlusNormal"/>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Руководитель юридического лица</w:t>
      </w: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(индивидуальный предприниматель или физическое лицо)</w:t>
      </w: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p>
    <w:p w:rsidR="00A374C7" w:rsidRPr="007B5DDE" w:rsidRDefault="00A374C7" w:rsidP="00A374C7">
      <w:pPr>
        <w:pStyle w:val="ConsPlusNonformat"/>
        <w:jc w:val="both"/>
        <w:rPr>
          <w:rFonts w:ascii="Times New Roman" w:hAnsi="Times New Roman" w:cs="Times New Roman"/>
          <w:sz w:val="24"/>
          <w:szCs w:val="24"/>
        </w:rPr>
      </w:pPr>
      <w:r w:rsidRPr="007B5DDE">
        <w:rPr>
          <w:rFonts w:ascii="Times New Roman" w:hAnsi="Times New Roman" w:cs="Times New Roman"/>
          <w:sz w:val="24"/>
          <w:szCs w:val="24"/>
        </w:rPr>
        <w:t>______________      ____________________________      _______________________</w:t>
      </w:r>
    </w:p>
    <w:p w:rsidR="00A374C7" w:rsidRPr="00140485" w:rsidRDefault="00A374C7" w:rsidP="00A374C7">
      <w:pPr>
        <w:pStyle w:val="ConsPlusNonformat"/>
        <w:jc w:val="both"/>
        <w:rPr>
          <w:rFonts w:ascii="Times New Roman" w:hAnsi="Times New Roman" w:cs="Times New Roman"/>
        </w:rPr>
      </w:pPr>
      <w:r w:rsidRPr="007B5DDE">
        <w:rPr>
          <w:rFonts w:ascii="Times New Roman" w:hAnsi="Times New Roman" w:cs="Times New Roman"/>
        </w:rPr>
        <w:t xml:space="preserve">        (подпись)                           (фамилия, имя, отчество)                                          (дата)</w:t>
      </w:r>
    </w:p>
    <w:p w:rsidR="00A374C7" w:rsidRDefault="00A374C7">
      <w:pPr>
        <w:rPr>
          <w:rFonts w:ascii="Times New Roman" w:hAnsi="Times New Roman"/>
          <w:sz w:val="24"/>
          <w:szCs w:val="24"/>
        </w:rPr>
      </w:pPr>
    </w:p>
    <w:p w:rsidR="00A374C7" w:rsidRPr="007C4066" w:rsidRDefault="00A374C7">
      <w:pPr>
        <w:rPr>
          <w:rFonts w:ascii="Times New Roman" w:hAnsi="Times New Roman"/>
          <w:sz w:val="24"/>
          <w:szCs w:val="24"/>
        </w:rPr>
      </w:pPr>
    </w:p>
    <w:sectPr w:rsidR="00A374C7" w:rsidRPr="007C4066" w:rsidSect="005E71ED">
      <w:headerReference w:type="default" r:id="rId15"/>
      <w:footerReference w:type="default" r:id="rId16"/>
      <w:footnotePr>
        <w:numRestart w:val="eachPage"/>
      </w:footnotePr>
      <w:type w:val="continuous"/>
      <w:pgSz w:w="11906" w:h="16838"/>
      <w:pgMar w:top="993" w:right="849"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E1" w:rsidRDefault="006C31E1" w:rsidP="003E2F17">
      <w:pPr>
        <w:spacing w:after="0" w:line="240" w:lineRule="auto"/>
      </w:pPr>
      <w:r>
        <w:separator/>
      </w:r>
    </w:p>
  </w:endnote>
  <w:endnote w:type="continuationSeparator" w:id="0">
    <w:p w:rsidR="006C31E1" w:rsidRDefault="006C31E1" w:rsidP="003E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DD" w:rsidRDefault="00A810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DD" w:rsidRDefault="00A810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DD" w:rsidRDefault="00A810D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E9" w:rsidRDefault="00AC21E9" w:rsidP="003E2F17">
    <w:pPr>
      <w:widowControl w:val="0"/>
      <w:autoSpaceDE w:val="0"/>
      <w:autoSpaceDN w:val="0"/>
      <w:adjustRightInd w:val="0"/>
      <w:spacing w:after="0" w:line="240" w:lineRule="auto"/>
      <w:jc w:val="center"/>
      <w:rPr>
        <w:rFonts w:ascii="Times New Roman" w:hAnsi="Times New Roman"/>
        <w:sz w:val="2"/>
        <w:szCs w:val="2"/>
      </w:rPr>
    </w:pPr>
  </w:p>
  <w:p w:rsidR="00AC21E9" w:rsidRDefault="00AC21E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E1" w:rsidRDefault="006C31E1" w:rsidP="003E2F17">
      <w:pPr>
        <w:spacing w:after="0" w:line="240" w:lineRule="auto"/>
      </w:pPr>
      <w:r>
        <w:separator/>
      </w:r>
    </w:p>
  </w:footnote>
  <w:footnote w:type="continuationSeparator" w:id="0">
    <w:p w:rsidR="006C31E1" w:rsidRDefault="006C31E1" w:rsidP="003E2F17">
      <w:pPr>
        <w:spacing w:after="0" w:line="240" w:lineRule="auto"/>
      </w:pPr>
      <w:r>
        <w:continuationSeparator/>
      </w:r>
    </w:p>
  </w:footnote>
  <w:footnote w:id="1">
    <w:p w:rsidR="00AC21E9" w:rsidRPr="005E3D4D" w:rsidRDefault="00AC21E9" w:rsidP="00C6179A">
      <w:pPr>
        <w:pStyle w:val="a7"/>
        <w:jc w:val="both"/>
        <w:rPr>
          <w:rFonts w:ascii="Times New Roman" w:hAnsi="Times New Roman"/>
          <w:sz w:val="24"/>
          <w:szCs w:val="24"/>
        </w:rPr>
      </w:pPr>
      <w:r w:rsidRPr="005E3D4D">
        <w:rPr>
          <w:rStyle w:val="a9"/>
          <w:rFonts w:ascii="Times New Roman" w:hAnsi="Times New Roman"/>
          <w:sz w:val="24"/>
          <w:szCs w:val="24"/>
        </w:rPr>
        <w:footnoteRef/>
      </w:r>
      <w:r w:rsidRPr="005E3D4D">
        <w:rPr>
          <w:rFonts w:ascii="Times New Roman" w:hAnsi="Times New Roman"/>
          <w:sz w:val="24"/>
          <w:szCs w:val="24"/>
        </w:rPr>
        <w:t xml:space="preserve"> Используемые в Положении понятия "закупка товара для обеспечения государственных или муниципальных нужд", "участник закупки", "заказ</w:t>
      </w:r>
      <w:r>
        <w:rPr>
          <w:rFonts w:ascii="Times New Roman" w:hAnsi="Times New Roman"/>
          <w:sz w:val="24"/>
          <w:szCs w:val="24"/>
        </w:rPr>
        <w:t xml:space="preserve">чик" соответствуют определениям, </w:t>
      </w:r>
      <w:r w:rsidRPr="005E3D4D">
        <w:rPr>
          <w:rFonts w:ascii="Times New Roman" w:hAnsi="Times New Roman"/>
          <w:sz w:val="24"/>
          <w:szCs w:val="24"/>
        </w:rPr>
        <w:t>изложенным в Законе № 44-</w:t>
      </w:r>
      <w:r>
        <w:rPr>
          <w:rFonts w:ascii="Times New Roman" w:hAnsi="Times New Roman"/>
          <w:sz w:val="24"/>
          <w:szCs w:val="24"/>
        </w:rPr>
        <w:t>ФЗ</w:t>
      </w:r>
      <w:r w:rsidRPr="005E3D4D">
        <w:rPr>
          <w:rFonts w:ascii="Times New Roman" w:hAnsi="Times New Roman"/>
          <w:sz w:val="24"/>
          <w:szCs w:val="24"/>
        </w:rPr>
        <w:t>.</w:t>
      </w:r>
    </w:p>
  </w:footnote>
  <w:footnote w:id="2">
    <w:p w:rsidR="00AC21E9" w:rsidRDefault="00AC21E9" w:rsidP="005E71ED">
      <w:pPr>
        <w:pStyle w:val="a7"/>
        <w:jc w:val="both"/>
      </w:pPr>
      <w:r>
        <w:rPr>
          <w:rStyle w:val="a9"/>
        </w:rPr>
        <w:footnoteRef/>
      </w:r>
      <w:r>
        <w:t xml:space="preserve"> </w:t>
      </w:r>
      <w:r w:rsidRPr="00EF0734">
        <w:rPr>
          <w:rFonts w:ascii="Times New Roman" w:hAnsi="Times New Roman"/>
          <w:sz w:val="24"/>
          <w:szCs w:val="24"/>
        </w:rPr>
        <w:t>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footnote>
  <w:footnote w:id="3">
    <w:p w:rsidR="00AC21E9" w:rsidRDefault="00AC21E9" w:rsidP="005E71ED">
      <w:pPr>
        <w:pStyle w:val="a7"/>
        <w:jc w:val="both"/>
      </w:pPr>
      <w:r>
        <w:rPr>
          <w:rStyle w:val="a9"/>
        </w:rPr>
        <w:footnoteRef/>
      </w:r>
      <w:r>
        <w:t xml:space="preserve"> </w:t>
      </w:r>
      <w:r w:rsidRPr="00EF0734">
        <w:rPr>
          <w:rFonts w:ascii="Times New Roman" w:hAnsi="Times New Roman"/>
          <w:sz w:val="24"/>
          <w:szCs w:val="24"/>
        </w:rPr>
        <w:t>Сведения о Годовом акте экспертизы (номер, дата, наименование выдавшей его Уполномоченной ТПП) размещаются на информационном ресурсе ТПП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DD" w:rsidRDefault="00A810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16772"/>
      <w:docPartObj>
        <w:docPartGallery w:val="Page Numbers (Top of Page)"/>
        <w:docPartUnique/>
      </w:docPartObj>
    </w:sdtPr>
    <w:sdtEndPr>
      <w:rPr>
        <w:rFonts w:ascii="Times New Roman" w:hAnsi="Times New Roman"/>
        <w:sz w:val="28"/>
        <w:szCs w:val="28"/>
      </w:rPr>
    </w:sdtEndPr>
    <w:sdtContent>
      <w:p w:rsidR="00AC21E9" w:rsidRPr="00097533" w:rsidRDefault="00AC21E9">
        <w:pPr>
          <w:pStyle w:val="a3"/>
          <w:jc w:val="center"/>
          <w:rPr>
            <w:rFonts w:ascii="Times New Roman" w:hAnsi="Times New Roman"/>
            <w:sz w:val="28"/>
            <w:szCs w:val="28"/>
          </w:rPr>
        </w:pPr>
        <w:r w:rsidRPr="00097533">
          <w:rPr>
            <w:rFonts w:ascii="Times New Roman" w:hAnsi="Times New Roman"/>
            <w:sz w:val="28"/>
            <w:szCs w:val="28"/>
          </w:rPr>
          <w:fldChar w:fldCharType="begin"/>
        </w:r>
        <w:r w:rsidRPr="00097533">
          <w:rPr>
            <w:rFonts w:ascii="Times New Roman" w:hAnsi="Times New Roman"/>
            <w:sz w:val="28"/>
            <w:szCs w:val="28"/>
          </w:rPr>
          <w:instrText>PAGE   \* MERGEFORMAT</w:instrText>
        </w:r>
        <w:r w:rsidRPr="00097533">
          <w:rPr>
            <w:rFonts w:ascii="Times New Roman" w:hAnsi="Times New Roman"/>
            <w:sz w:val="28"/>
            <w:szCs w:val="28"/>
          </w:rPr>
          <w:fldChar w:fldCharType="separate"/>
        </w:r>
        <w:r w:rsidR="00A810DD">
          <w:rPr>
            <w:rFonts w:ascii="Times New Roman" w:hAnsi="Times New Roman"/>
            <w:noProof/>
            <w:sz w:val="28"/>
            <w:szCs w:val="28"/>
          </w:rPr>
          <w:t>2</w:t>
        </w:r>
        <w:r w:rsidRPr="00097533">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DD" w:rsidRDefault="00A810D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48643"/>
      <w:docPartObj>
        <w:docPartGallery w:val="Page Numbers (Top of Page)"/>
        <w:docPartUnique/>
      </w:docPartObj>
    </w:sdtPr>
    <w:sdtEndPr>
      <w:rPr>
        <w:rFonts w:ascii="Times New Roman" w:hAnsi="Times New Roman"/>
        <w:sz w:val="28"/>
        <w:szCs w:val="28"/>
      </w:rPr>
    </w:sdtEndPr>
    <w:sdtContent>
      <w:p w:rsidR="00AC21E9" w:rsidRDefault="00AC21E9">
        <w:pPr>
          <w:pStyle w:val="a3"/>
          <w:jc w:val="center"/>
        </w:pPr>
      </w:p>
      <w:p w:rsidR="00AC21E9" w:rsidRDefault="00AC21E9">
        <w:pPr>
          <w:pStyle w:val="a3"/>
          <w:jc w:val="center"/>
        </w:pPr>
      </w:p>
      <w:p w:rsidR="00AC21E9" w:rsidRPr="00967324" w:rsidRDefault="00AC21E9">
        <w:pPr>
          <w:pStyle w:val="a3"/>
          <w:jc w:val="center"/>
          <w:rPr>
            <w:rFonts w:ascii="Times New Roman" w:hAnsi="Times New Roman"/>
            <w:sz w:val="28"/>
            <w:szCs w:val="28"/>
          </w:rPr>
        </w:pPr>
        <w:r w:rsidRPr="00967324">
          <w:rPr>
            <w:rFonts w:ascii="Times New Roman" w:hAnsi="Times New Roman"/>
            <w:sz w:val="28"/>
            <w:szCs w:val="28"/>
          </w:rPr>
          <w:fldChar w:fldCharType="begin"/>
        </w:r>
        <w:r w:rsidRPr="00967324">
          <w:rPr>
            <w:rFonts w:ascii="Times New Roman" w:hAnsi="Times New Roman"/>
            <w:sz w:val="28"/>
            <w:szCs w:val="28"/>
          </w:rPr>
          <w:instrText>PAGE   \* MERGEFORMAT</w:instrText>
        </w:r>
        <w:r w:rsidRPr="00967324">
          <w:rPr>
            <w:rFonts w:ascii="Times New Roman" w:hAnsi="Times New Roman"/>
            <w:sz w:val="28"/>
            <w:szCs w:val="28"/>
          </w:rPr>
          <w:fldChar w:fldCharType="separate"/>
        </w:r>
        <w:r w:rsidR="00A810DD">
          <w:rPr>
            <w:rFonts w:ascii="Times New Roman" w:hAnsi="Times New Roman"/>
            <w:noProof/>
            <w:sz w:val="28"/>
            <w:szCs w:val="28"/>
          </w:rPr>
          <w:t>15</w:t>
        </w:r>
        <w:r w:rsidRPr="00967324">
          <w:rPr>
            <w:rFonts w:ascii="Times New Roman" w:hAnsi="Times New Roman"/>
            <w:sz w:val="28"/>
            <w:szCs w:val="28"/>
          </w:rPr>
          <w:fldChar w:fldCharType="end"/>
        </w:r>
      </w:p>
    </w:sdtContent>
  </w:sdt>
  <w:p w:rsidR="00AC21E9" w:rsidRPr="00967324" w:rsidRDefault="00AC21E9">
    <w:pP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CA"/>
    <w:multiLevelType w:val="hybridMultilevel"/>
    <w:tmpl w:val="DD4AF1E8"/>
    <w:lvl w:ilvl="0" w:tplc="50CC05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C61705B"/>
    <w:multiLevelType w:val="hybridMultilevel"/>
    <w:tmpl w:val="225C7DAC"/>
    <w:lvl w:ilvl="0" w:tplc="50CC05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17"/>
    <w:rsid w:val="000106C9"/>
    <w:rsid w:val="00024F94"/>
    <w:rsid w:val="00034062"/>
    <w:rsid w:val="00084516"/>
    <w:rsid w:val="000A260E"/>
    <w:rsid w:val="000F4EA0"/>
    <w:rsid w:val="001137C9"/>
    <w:rsid w:val="00140485"/>
    <w:rsid w:val="00144BA3"/>
    <w:rsid w:val="0015470D"/>
    <w:rsid w:val="0016111A"/>
    <w:rsid w:val="00167E0D"/>
    <w:rsid w:val="00171DA2"/>
    <w:rsid w:val="00172D98"/>
    <w:rsid w:val="00180BD9"/>
    <w:rsid w:val="0019348A"/>
    <w:rsid w:val="001C13AB"/>
    <w:rsid w:val="002007B1"/>
    <w:rsid w:val="002311C3"/>
    <w:rsid w:val="00237EF5"/>
    <w:rsid w:val="002831BA"/>
    <w:rsid w:val="002924C1"/>
    <w:rsid w:val="002A68EC"/>
    <w:rsid w:val="002E3F8B"/>
    <w:rsid w:val="00317F6D"/>
    <w:rsid w:val="0033387C"/>
    <w:rsid w:val="00354E21"/>
    <w:rsid w:val="003E2F17"/>
    <w:rsid w:val="003F322E"/>
    <w:rsid w:val="004032C9"/>
    <w:rsid w:val="004050C3"/>
    <w:rsid w:val="00435D39"/>
    <w:rsid w:val="00470916"/>
    <w:rsid w:val="00474270"/>
    <w:rsid w:val="004A5C73"/>
    <w:rsid w:val="004C6FAD"/>
    <w:rsid w:val="004F4F50"/>
    <w:rsid w:val="004F6A40"/>
    <w:rsid w:val="004F6B8F"/>
    <w:rsid w:val="00515184"/>
    <w:rsid w:val="00542AB7"/>
    <w:rsid w:val="00553D7B"/>
    <w:rsid w:val="005948DE"/>
    <w:rsid w:val="005A0A31"/>
    <w:rsid w:val="005B79AF"/>
    <w:rsid w:val="005B7E3D"/>
    <w:rsid w:val="005D6D9F"/>
    <w:rsid w:val="005E3D4D"/>
    <w:rsid w:val="005E71ED"/>
    <w:rsid w:val="005F136C"/>
    <w:rsid w:val="00612C5F"/>
    <w:rsid w:val="006166A0"/>
    <w:rsid w:val="00620B64"/>
    <w:rsid w:val="00657B7C"/>
    <w:rsid w:val="00696457"/>
    <w:rsid w:val="006A2FE7"/>
    <w:rsid w:val="006C1CE2"/>
    <w:rsid w:val="006C31E1"/>
    <w:rsid w:val="00712AD4"/>
    <w:rsid w:val="00735FEF"/>
    <w:rsid w:val="0077559E"/>
    <w:rsid w:val="00793712"/>
    <w:rsid w:val="00796BB8"/>
    <w:rsid w:val="007A49FA"/>
    <w:rsid w:val="007B5DDE"/>
    <w:rsid w:val="007C4066"/>
    <w:rsid w:val="007D68B3"/>
    <w:rsid w:val="008271E5"/>
    <w:rsid w:val="008A6E03"/>
    <w:rsid w:val="00924815"/>
    <w:rsid w:val="00967324"/>
    <w:rsid w:val="009A4816"/>
    <w:rsid w:val="009D192B"/>
    <w:rsid w:val="009D4F0B"/>
    <w:rsid w:val="009E147C"/>
    <w:rsid w:val="00A272D1"/>
    <w:rsid w:val="00A374C7"/>
    <w:rsid w:val="00A810DD"/>
    <w:rsid w:val="00A817EC"/>
    <w:rsid w:val="00A94E38"/>
    <w:rsid w:val="00AC21E9"/>
    <w:rsid w:val="00AD7AFA"/>
    <w:rsid w:val="00B0265B"/>
    <w:rsid w:val="00B312DD"/>
    <w:rsid w:val="00B533D4"/>
    <w:rsid w:val="00B927F3"/>
    <w:rsid w:val="00BD73FC"/>
    <w:rsid w:val="00BE0130"/>
    <w:rsid w:val="00C17885"/>
    <w:rsid w:val="00C23239"/>
    <w:rsid w:val="00C34818"/>
    <w:rsid w:val="00C4071D"/>
    <w:rsid w:val="00C43C80"/>
    <w:rsid w:val="00C6179A"/>
    <w:rsid w:val="00C6196D"/>
    <w:rsid w:val="00C65261"/>
    <w:rsid w:val="00C660FB"/>
    <w:rsid w:val="00C70EE9"/>
    <w:rsid w:val="00C87BD1"/>
    <w:rsid w:val="00C90097"/>
    <w:rsid w:val="00CD48D9"/>
    <w:rsid w:val="00CD6C8F"/>
    <w:rsid w:val="00D16689"/>
    <w:rsid w:val="00D2600F"/>
    <w:rsid w:val="00D30AB1"/>
    <w:rsid w:val="00D44D96"/>
    <w:rsid w:val="00D543D9"/>
    <w:rsid w:val="00D71F21"/>
    <w:rsid w:val="00D865A8"/>
    <w:rsid w:val="00DA0693"/>
    <w:rsid w:val="00E227AA"/>
    <w:rsid w:val="00E66DC4"/>
    <w:rsid w:val="00E82086"/>
    <w:rsid w:val="00EA02D5"/>
    <w:rsid w:val="00EC03F8"/>
    <w:rsid w:val="00EF0734"/>
    <w:rsid w:val="00F174FD"/>
    <w:rsid w:val="00F66731"/>
    <w:rsid w:val="00F7395F"/>
    <w:rsid w:val="00F87C45"/>
    <w:rsid w:val="00FA68EA"/>
    <w:rsid w:val="00FD6F70"/>
    <w:rsid w:val="00FE040D"/>
    <w:rsid w:val="00FF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C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F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E2F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3E2F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2F17"/>
    <w:rPr>
      <w:rFonts w:eastAsiaTheme="minorEastAsia" w:cs="Times New Roman"/>
      <w:lang w:eastAsia="ru-RU"/>
    </w:rPr>
  </w:style>
  <w:style w:type="paragraph" w:styleId="a5">
    <w:name w:val="footer"/>
    <w:basedOn w:val="a"/>
    <w:link w:val="a6"/>
    <w:uiPriority w:val="99"/>
    <w:unhideWhenUsed/>
    <w:rsid w:val="003E2F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2F17"/>
    <w:rPr>
      <w:rFonts w:eastAsiaTheme="minorEastAsia" w:cs="Times New Roman"/>
      <w:lang w:eastAsia="ru-RU"/>
    </w:rPr>
  </w:style>
  <w:style w:type="paragraph" w:styleId="a7">
    <w:name w:val="footnote text"/>
    <w:basedOn w:val="a"/>
    <w:link w:val="a8"/>
    <w:uiPriority w:val="99"/>
    <w:semiHidden/>
    <w:unhideWhenUsed/>
    <w:rsid w:val="00EF0734"/>
    <w:pPr>
      <w:spacing w:after="0" w:line="240" w:lineRule="auto"/>
    </w:pPr>
    <w:rPr>
      <w:sz w:val="20"/>
      <w:szCs w:val="20"/>
    </w:rPr>
  </w:style>
  <w:style w:type="character" w:customStyle="1" w:styleId="a8">
    <w:name w:val="Текст сноски Знак"/>
    <w:basedOn w:val="a0"/>
    <w:link w:val="a7"/>
    <w:uiPriority w:val="99"/>
    <w:semiHidden/>
    <w:rsid w:val="00EF0734"/>
    <w:rPr>
      <w:rFonts w:eastAsiaTheme="minorEastAsia" w:cs="Times New Roman"/>
      <w:sz w:val="20"/>
      <w:szCs w:val="20"/>
      <w:lang w:eastAsia="ru-RU"/>
    </w:rPr>
  </w:style>
  <w:style w:type="character" w:styleId="a9">
    <w:name w:val="footnote reference"/>
    <w:basedOn w:val="a0"/>
    <w:uiPriority w:val="99"/>
    <w:semiHidden/>
    <w:unhideWhenUsed/>
    <w:rsid w:val="00EF0734"/>
    <w:rPr>
      <w:vertAlign w:val="superscript"/>
    </w:rPr>
  </w:style>
  <w:style w:type="table" w:styleId="aa">
    <w:name w:val="Table Grid"/>
    <w:basedOn w:val="a1"/>
    <w:uiPriority w:val="59"/>
    <w:rsid w:val="007C406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rsid w:val="0096732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6E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E03"/>
    <w:rPr>
      <w:rFonts w:ascii="Tahoma" w:eastAsiaTheme="minorEastAsia" w:hAnsi="Tahoma" w:cs="Tahoma"/>
      <w:sz w:val="16"/>
      <w:szCs w:val="16"/>
      <w:lang w:eastAsia="ru-RU"/>
    </w:rPr>
  </w:style>
  <w:style w:type="paragraph" w:styleId="ad">
    <w:name w:val="List Paragraph"/>
    <w:basedOn w:val="a"/>
    <w:uiPriority w:val="34"/>
    <w:qFormat/>
    <w:rsid w:val="00C23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C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F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E2F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3E2F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2F17"/>
    <w:rPr>
      <w:rFonts w:eastAsiaTheme="minorEastAsia" w:cs="Times New Roman"/>
      <w:lang w:eastAsia="ru-RU"/>
    </w:rPr>
  </w:style>
  <w:style w:type="paragraph" w:styleId="a5">
    <w:name w:val="footer"/>
    <w:basedOn w:val="a"/>
    <w:link w:val="a6"/>
    <w:uiPriority w:val="99"/>
    <w:unhideWhenUsed/>
    <w:rsid w:val="003E2F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2F17"/>
    <w:rPr>
      <w:rFonts w:eastAsiaTheme="minorEastAsia" w:cs="Times New Roman"/>
      <w:lang w:eastAsia="ru-RU"/>
    </w:rPr>
  </w:style>
  <w:style w:type="paragraph" w:styleId="a7">
    <w:name w:val="footnote text"/>
    <w:basedOn w:val="a"/>
    <w:link w:val="a8"/>
    <w:uiPriority w:val="99"/>
    <w:semiHidden/>
    <w:unhideWhenUsed/>
    <w:rsid w:val="00EF0734"/>
    <w:pPr>
      <w:spacing w:after="0" w:line="240" w:lineRule="auto"/>
    </w:pPr>
    <w:rPr>
      <w:sz w:val="20"/>
      <w:szCs w:val="20"/>
    </w:rPr>
  </w:style>
  <w:style w:type="character" w:customStyle="1" w:styleId="a8">
    <w:name w:val="Текст сноски Знак"/>
    <w:basedOn w:val="a0"/>
    <w:link w:val="a7"/>
    <w:uiPriority w:val="99"/>
    <w:semiHidden/>
    <w:rsid w:val="00EF0734"/>
    <w:rPr>
      <w:rFonts w:eastAsiaTheme="minorEastAsia" w:cs="Times New Roman"/>
      <w:sz w:val="20"/>
      <w:szCs w:val="20"/>
      <w:lang w:eastAsia="ru-RU"/>
    </w:rPr>
  </w:style>
  <w:style w:type="character" w:styleId="a9">
    <w:name w:val="footnote reference"/>
    <w:basedOn w:val="a0"/>
    <w:uiPriority w:val="99"/>
    <w:semiHidden/>
    <w:unhideWhenUsed/>
    <w:rsid w:val="00EF0734"/>
    <w:rPr>
      <w:vertAlign w:val="superscript"/>
    </w:rPr>
  </w:style>
  <w:style w:type="table" w:styleId="aa">
    <w:name w:val="Table Grid"/>
    <w:basedOn w:val="a1"/>
    <w:uiPriority w:val="59"/>
    <w:rsid w:val="007C406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rsid w:val="0096732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6E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E03"/>
    <w:rPr>
      <w:rFonts w:ascii="Tahoma" w:eastAsiaTheme="minorEastAsia" w:hAnsi="Tahoma" w:cs="Tahoma"/>
      <w:sz w:val="16"/>
      <w:szCs w:val="16"/>
      <w:lang w:eastAsia="ru-RU"/>
    </w:rPr>
  </w:style>
  <w:style w:type="paragraph" w:styleId="ad">
    <w:name w:val="List Paragraph"/>
    <w:basedOn w:val="a"/>
    <w:uiPriority w:val="34"/>
    <w:qFormat/>
    <w:rsid w:val="00C23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9D2A-B6DA-4DF6-AEB9-B0B14762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Маянцев А.А. (157)</cp:lastModifiedBy>
  <cp:revision>2</cp:revision>
  <cp:lastPrinted>2015-04-10T10:50:00Z</cp:lastPrinted>
  <dcterms:created xsi:type="dcterms:W3CDTF">2015-04-10T11:35:00Z</dcterms:created>
  <dcterms:modified xsi:type="dcterms:W3CDTF">2015-04-10T11:35:00Z</dcterms:modified>
</cp:coreProperties>
</file>